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34BD" w14:textId="7B742694" w:rsidR="00F6162D" w:rsidRDefault="00F6162D" w:rsidP="00F6162D">
      <w:pPr>
        <w:rPr>
          <w:rFonts w:ascii="Arial" w:hAnsi="Arial" w:cs="Arial"/>
          <w:sz w:val="28"/>
          <w:szCs w:val="28"/>
        </w:rPr>
      </w:pPr>
      <w:r w:rsidRPr="0090636C">
        <w:rPr>
          <w:rFonts w:ascii="Arial" w:hAnsi="Arial" w:cs="Arial"/>
          <w:sz w:val="28"/>
          <w:szCs w:val="28"/>
        </w:rPr>
        <w:t>Afrikatag 202</w:t>
      </w:r>
      <w:r w:rsidR="00BE0605">
        <w:rPr>
          <w:rFonts w:ascii="Arial" w:hAnsi="Arial" w:cs="Arial"/>
          <w:sz w:val="28"/>
          <w:szCs w:val="28"/>
        </w:rPr>
        <w:t>3</w:t>
      </w:r>
      <w:r w:rsidRPr="0090636C">
        <w:rPr>
          <w:rFonts w:ascii="Arial" w:hAnsi="Arial" w:cs="Arial"/>
          <w:sz w:val="28"/>
          <w:szCs w:val="28"/>
        </w:rPr>
        <w:t xml:space="preserve">: </w:t>
      </w:r>
      <w:r>
        <w:rPr>
          <w:rFonts w:ascii="Arial" w:hAnsi="Arial" w:cs="Arial"/>
          <w:sz w:val="28"/>
          <w:szCs w:val="28"/>
        </w:rPr>
        <w:t>Kollekte f</w:t>
      </w:r>
      <w:r w:rsidRPr="0090636C">
        <w:rPr>
          <w:rFonts w:ascii="Arial" w:hAnsi="Arial" w:cs="Arial"/>
          <w:sz w:val="28"/>
          <w:szCs w:val="28"/>
        </w:rPr>
        <w:t>ür Ordensfrauen</w:t>
      </w:r>
      <w:r w:rsidR="006938AB">
        <w:rPr>
          <w:rFonts w:ascii="Arial" w:hAnsi="Arial" w:cs="Arial"/>
          <w:sz w:val="28"/>
          <w:szCs w:val="28"/>
        </w:rPr>
        <w:t xml:space="preserve">, </w:t>
      </w:r>
      <w:r w:rsidR="00BD2BBE">
        <w:rPr>
          <w:rFonts w:ascii="Arial" w:hAnsi="Arial" w:cs="Arial"/>
          <w:sz w:val="28"/>
          <w:szCs w:val="28"/>
        </w:rPr>
        <w:t>die Zuflucht bieten</w:t>
      </w:r>
    </w:p>
    <w:p w14:paraId="108806E9" w14:textId="77777777" w:rsidR="00F6162D" w:rsidRDefault="00F6162D" w:rsidP="00F6162D">
      <w:pPr>
        <w:rPr>
          <w:rFonts w:ascii="Arial" w:hAnsi="Arial" w:cs="Arial"/>
          <w:sz w:val="28"/>
          <w:szCs w:val="28"/>
        </w:rPr>
      </w:pPr>
    </w:p>
    <w:p w14:paraId="4D7DE0BA" w14:textId="78E4B78C" w:rsidR="00F6162D" w:rsidRPr="0090636C" w:rsidRDefault="00F6162D" w:rsidP="00F6162D">
      <w:pPr>
        <w:rPr>
          <w:rFonts w:ascii="Arial" w:hAnsi="Arial" w:cs="Arial"/>
          <w:sz w:val="24"/>
          <w:szCs w:val="24"/>
        </w:rPr>
      </w:pPr>
      <w:r>
        <w:rPr>
          <w:rFonts w:ascii="Arial" w:hAnsi="Arial" w:cs="Arial"/>
          <w:sz w:val="24"/>
          <w:szCs w:val="24"/>
        </w:rPr>
        <w:t>Schirmherrin Gundula Gause: „</w:t>
      </w:r>
      <w:r w:rsidR="007E48FE">
        <w:rPr>
          <w:rFonts w:ascii="Arial" w:hAnsi="Arial" w:cs="Arial"/>
          <w:sz w:val="24"/>
          <w:szCs w:val="24"/>
        </w:rPr>
        <w:t>Zwangsverheirateten Mädchen muss geholfen werden</w:t>
      </w:r>
      <w:r>
        <w:rPr>
          <w:rFonts w:ascii="Arial" w:hAnsi="Arial" w:cs="Arial"/>
          <w:sz w:val="24"/>
          <w:szCs w:val="24"/>
        </w:rPr>
        <w:t>“ – Kollekte zwischen 1. und 1</w:t>
      </w:r>
      <w:r w:rsidR="00BE0605">
        <w:rPr>
          <w:rFonts w:ascii="Arial" w:hAnsi="Arial" w:cs="Arial"/>
          <w:sz w:val="24"/>
          <w:szCs w:val="24"/>
        </w:rPr>
        <w:t>6</w:t>
      </w:r>
      <w:r>
        <w:rPr>
          <w:rFonts w:ascii="Arial" w:hAnsi="Arial" w:cs="Arial"/>
          <w:sz w:val="24"/>
          <w:szCs w:val="24"/>
        </w:rPr>
        <w:t>. Januar in katholischen Gottesdiensten</w:t>
      </w:r>
    </w:p>
    <w:p w14:paraId="71230F5E" w14:textId="77777777" w:rsidR="00F6162D" w:rsidRDefault="00F6162D" w:rsidP="00F6162D">
      <w:pPr>
        <w:rPr>
          <w:rFonts w:ascii="Arial" w:hAnsi="Arial" w:cs="Arial"/>
        </w:rPr>
      </w:pPr>
    </w:p>
    <w:p w14:paraId="69117425" w14:textId="2A07E3FC" w:rsidR="00F6162D" w:rsidRDefault="00F6162D" w:rsidP="00F6162D">
      <w:pPr>
        <w:rPr>
          <w:rFonts w:ascii="Arial" w:hAnsi="Arial" w:cs="Arial"/>
        </w:rPr>
      </w:pPr>
      <w:r w:rsidRPr="00A3113C">
        <w:rPr>
          <w:rFonts w:ascii="Arial" w:hAnsi="Arial" w:cs="Arial"/>
        </w:rPr>
        <w:t>Aachen (</w:t>
      </w:r>
      <w:r w:rsidR="003229FF">
        <w:rPr>
          <w:rFonts w:ascii="Arial" w:hAnsi="Arial" w:cs="Arial"/>
        </w:rPr>
        <w:t>27</w:t>
      </w:r>
      <w:r w:rsidRPr="00A3113C">
        <w:rPr>
          <w:rFonts w:ascii="Arial" w:hAnsi="Arial" w:cs="Arial"/>
        </w:rPr>
        <w:t>. Dezember 202</w:t>
      </w:r>
      <w:r>
        <w:rPr>
          <w:rFonts w:ascii="Arial" w:hAnsi="Arial" w:cs="Arial"/>
        </w:rPr>
        <w:t>2</w:t>
      </w:r>
      <w:r w:rsidRPr="00A3113C">
        <w:rPr>
          <w:rFonts w:ascii="Arial" w:hAnsi="Arial" w:cs="Arial"/>
        </w:rPr>
        <w:t xml:space="preserve">). Das Hilfswerk </w:t>
      </w:r>
      <w:r w:rsidRPr="00A3113C">
        <w:rPr>
          <w:rFonts w:ascii="Arial" w:hAnsi="Arial" w:cs="Arial"/>
          <w:i/>
          <w:iCs/>
        </w:rPr>
        <w:t>missio</w:t>
      </w:r>
      <w:r w:rsidRPr="00A3113C">
        <w:rPr>
          <w:rFonts w:ascii="Arial" w:hAnsi="Arial" w:cs="Arial"/>
        </w:rPr>
        <w:t xml:space="preserve"> Aachen </w:t>
      </w:r>
      <w:r>
        <w:rPr>
          <w:rFonts w:ascii="Arial" w:hAnsi="Arial" w:cs="Arial"/>
        </w:rPr>
        <w:t>sammelt zum Afrikatag 202</w:t>
      </w:r>
      <w:r w:rsidR="003229FF">
        <w:rPr>
          <w:rFonts w:ascii="Arial" w:hAnsi="Arial" w:cs="Arial"/>
        </w:rPr>
        <w:t>3</w:t>
      </w:r>
      <w:r>
        <w:rPr>
          <w:rFonts w:ascii="Arial" w:hAnsi="Arial" w:cs="Arial"/>
        </w:rPr>
        <w:t xml:space="preserve"> zwischen dem 1. und </w:t>
      </w:r>
      <w:r w:rsidR="003229FF">
        <w:rPr>
          <w:rFonts w:ascii="Arial" w:hAnsi="Arial" w:cs="Arial"/>
        </w:rPr>
        <w:t>16</w:t>
      </w:r>
      <w:r>
        <w:rPr>
          <w:rFonts w:ascii="Arial" w:hAnsi="Arial" w:cs="Arial"/>
        </w:rPr>
        <w:t xml:space="preserve">. Januar in den katholischen Gottesdiensten in Deutschland Spenden für die Ausbildung von Seelsorgerinnen und Seelsorgern in Afrika. Im vergangenen Jahr wurden bei dieser Kollekte rund </w:t>
      </w:r>
      <w:r w:rsidRPr="00CE317E">
        <w:rPr>
          <w:rFonts w:ascii="Arial" w:hAnsi="Arial" w:cs="Arial"/>
        </w:rPr>
        <w:t>6</w:t>
      </w:r>
      <w:r w:rsidR="00CE317E" w:rsidRPr="00CE317E">
        <w:rPr>
          <w:rFonts w:ascii="Arial" w:hAnsi="Arial" w:cs="Arial"/>
        </w:rPr>
        <w:t>67</w:t>
      </w:r>
      <w:r w:rsidRPr="00CE317E">
        <w:rPr>
          <w:rFonts w:ascii="Arial" w:hAnsi="Arial" w:cs="Arial"/>
        </w:rPr>
        <w:t>.000 Euro</w:t>
      </w:r>
      <w:r>
        <w:rPr>
          <w:rFonts w:ascii="Arial" w:hAnsi="Arial" w:cs="Arial"/>
        </w:rPr>
        <w:t xml:space="preserve"> erlöst. Schirmherrin des Afrikatages unter dem Leitwort „Damit sie das Leben haben“ ist ZDF-Journalistin Gundula Gause. </w:t>
      </w:r>
    </w:p>
    <w:p w14:paraId="5DA197F7" w14:textId="77777777" w:rsidR="00F6162D" w:rsidRDefault="00F6162D" w:rsidP="00F6162D">
      <w:pPr>
        <w:rPr>
          <w:rFonts w:ascii="Arial" w:hAnsi="Arial" w:cs="Arial"/>
        </w:rPr>
      </w:pPr>
    </w:p>
    <w:p w14:paraId="64B8F618" w14:textId="3F9F7630" w:rsidR="009273FC" w:rsidRDefault="009273FC" w:rsidP="00F6162D">
      <w:pPr>
        <w:rPr>
          <w:rFonts w:ascii="Arial" w:hAnsi="Arial" w:cs="Arial"/>
        </w:rPr>
      </w:pPr>
      <w:r>
        <w:rPr>
          <w:rFonts w:ascii="Arial" w:hAnsi="Arial" w:cs="Arial"/>
        </w:rPr>
        <w:t xml:space="preserve">Zum Afrikatag 2023 stellt missio Aachen die Arbeit der Ordensfrauen </w:t>
      </w:r>
      <w:r w:rsidR="000906E8">
        <w:rPr>
          <w:rFonts w:ascii="Arial" w:hAnsi="Arial" w:cs="Arial"/>
        </w:rPr>
        <w:t>Schwester</w:t>
      </w:r>
      <w:r w:rsidR="00162753">
        <w:rPr>
          <w:rFonts w:ascii="Arial" w:hAnsi="Arial" w:cs="Arial"/>
        </w:rPr>
        <w:t xml:space="preserve"> Rosaline und </w:t>
      </w:r>
      <w:r w:rsidR="008350C9">
        <w:rPr>
          <w:rFonts w:ascii="Arial" w:hAnsi="Arial" w:cs="Arial"/>
        </w:rPr>
        <w:t>Schwester</w:t>
      </w:r>
      <w:r w:rsidR="00162753">
        <w:rPr>
          <w:rFonts w:ascii="Arial" w:hAnsi="Arial" w:cs="Arial"/>
        </w:rPr>
        <w:t xml:space="preserve"> Therese </w:t>
      </w:r>
      <w:proofErr w:type="spellStart"/>
      <w:r w:rsidR="00162753">
        <w:rPr>
          <w:rFonts w:ascii="Arial" w:hAnsi="Arial" w:cs="Arial"/>
        </w:rPr>
        <w:t>Nbuku</w:t>
      </w:r>
      <w:proofErr w:type="spellEnd"/>
      <w:r w:rsidR="008350C9">
        <w:rPr>
          <w:rFonts w:ascii="Arial" w:hAnsi="Arial" w:cs="Arial"/>
        </w:rPr>
        <w:t xml:space="preserve"> </w:t>
      </w:r>
      <w:r>
        <w:rPr>
          <w:rFonts w:ascii="Arial" w:hAnsi="Arial" w:cs="Arial"/>
        </w:rPr>
        <w:t xml:space="preserve">im </w:t>
      </w:r>
      <w:r w:rsidR="00866453">
        <w:rPr>
          <w:rFonts w:ascii="Arial" w:hAnsi="Arial" w:cs="Arial"/>
        </w:rPr>
        <w:t>Norden Kenias</w:t>
      </w:r>
      <w:r>
        <w:rPr>
          <w:rFonts w:ascii="Arial" w:hAnsi="Arial" w:cs="Arial"/>
        </w:rPr>
        <w:t xml:space="preserve"> vor. Sie kümmern sich dort in der Region des </w:t>
      </w:r>
      <w:proofErr w:type="spellStart"/>
      <w:r>
        <w:rPr>
          <w:rFonts w:ascii="Arial" w:hAnsi="Arial" w:cs="Arial"/>
        </w:rPr>
        <w:t>Samburu</w:t>
      </w:r>
      <w:proofErr w:type="spellEnd"/>
      <w:r>
        <w:rPr>
          <w:rFonts w:ascii="Arial" w:hAnsi="Arial" w:cs="Arial"/>
        </w:rPr>
        <w:t>-Nationalparkes um Mädchen, die von Zwangsverheiratung und Genitalverstümmelung bedroht und betroffen sind. Dafür haben sie ein Schutzzentrum aufgebaut, in dem seit 2002 rund 450 Mädchen im Alter von zehn bis zwölf Jahren Zuflucht gefunden haben. Die Mädchen werden von den Ordensfrauen versorgt, besuchen die Schule und erhalten therapeutische Hilfe. „</w:t>
      </w:r>
      <w:r w:rsidR="006B6838">
        <w:rPr>
          <w:rFonts w:ascii="Arial" w:hAnsi="Arial" w:cs="Arial"/>
        </w:rPr>
        <w:t xml:space="preserve">In </w:t>
      </w:r>
      <w:r>
        <w:rPr>
          <w:rFonts w:ascii="Arial" w:hAnsi="Arial" w:cs="Arial"/>
        </w:rPr>
        <w:t xml:space="preserve">der Zeit, </w:t>
      </w:r>
      <w:r w:rsidR="006B6838">
        <w:rPr>
          <w:rFonts w:ascii="Arial" w:hAnsi="Arial" w:cs="Arial"/>
        </w:rPr>
        <w:t xml:space="preserve">in </w:t>
      </w:r>
      <w:r>
        <w:rPr>
          <w:rFonts w:ascii="Arial" w:hAnsi="Arial" w:cs="Arial"/>
        </w:rPr>
        <w:t>d</w:t>
      </w:r>
      <w:r w:rsidR="006B6838">
        <w:rPr>
          <w:rFonts w:ascii="Arial" w:hAnsi="Arial" w:cs="Arial"/>
        </w:rPr>
        <w:t xml:space="preserve">er </w:t>
      </w:r>
      <w:r>
        <w:rPr>
          <w:rFonts w:ascii="Arial" w:hAnsi="Arial" w:cs="Arial"/>
        </w:rPr>
        <w:t>wir mit ihnen zusammenarbeiten, sie betreuen und beraten</w:t>
      </w:r>
      <w:r w:rsidR="006B6838">
        <w:rPr>
          <w:rFonts w:ascii="Arial" w:hAnsi="Arial" w:cs="Arial"/>
        </w:rPr>
        <w:t>,</w:t>
      </w:r>
      <w:r>
        <w:rPr>
          <w:rFonts w:ascii="Arial" w:hAnsi="Arial" w:cs="Arial"/>
        </w:rPr>
        <w:t xml:space="preserve"> fangen sie an sich zu entwickeln und werden zu selbstbewussten Mädchen“, berichtet Schwester Therese </w:t>
      </w:r>
      <w:proofErr w:type="spellStart"/>
      <w:r>
        <w:rPr>
          <w:rFonts w:ascii="Arial" w:hAnsi="Arial" w:cs="Arial"/>
        </w:rPr>
        <w:t>Nduku</w:t>
      </w:r>
      <w:proofErr w:type="spellEnd"/>
      <w:r>
        <w:rPr>
          <w:rFonts w:ascii="Arial" w:hAnsi="Arial" w:cs="Arial"/>
        </w:rPr>
        <w:t xml:space="preserve"> stolz.</w:t>
      </w:r>
      <w:r w:rsidR="006B6838">
        <w:rPr>
          <w:rFonts w:ascii="Arial" w:hAnsi="Arial" w:cs="Arial"/>
        </w:rPr>
        <w:t xml:space="preserve"> So verändert ihre Arbeit in einer Region die Gesellschaft, in der die Verheiratung junger Mädchen mit erwachsenen Männern Tradition ist.  </w:t>
      </w:r>
    </w:p>
    <w:p w14:paraId="237B58A8" w14:textId="77777777" w:rsidR="006B6838" w:rsidRDefault="006B6838" w:rsidP="00F6162D">
      <w:pPr>
        <w:rPr>
          <w:rFonts w:ascii="Arial" w:hAnsi="Arial" w:cs="Arial"/>
        </w:rPr>
      </w:pPr>
    </w:p>
    <w:p w14:paraId="6A5A91BF" w14:textId="6385EA53" w:rsidR="00F6162D" w:rsidRPr="005E6C9F" w:rsidRDefault="00F6162D" w:rsidP="00F6162D">
      <w:pPr>
        <w:rPr>
          <w:rFonts w:ascii="Arial" w:hAnsi="Arial" w:cs="Arial"/>
          <w:i/>
          <w:iCs/>
        </w:rPr>
      </w:pPr>
      <w:r w:rsidRPr="005E6C9F">
        <w:rPr>
          <w:rFonts w:ascii="Arial" w:hAnsi="Arial" w:cs="Arial"/>
          <w:i/>
          <w:iCs/>
        </w:rPr>
        <w:t>Pfarrer Bingener: „</w:t>
      </w:r>
      <w:r>
        <w:rPr>
          <w:rFonts w:ascii="Arial" w:hAnsi="Arial" w:cs="Arial"/>
          <w:i/>
          <w:iCs/>
        </w:rPr>
        <w:t>Unter schwierigsten Bedingungen Menschen in Not professionell helfen</w:t>
      </w:r>
      <w:r w:rsidRPr="005E6C9F">
        <w:rPr>
          <w:rFonts w:ascii="Arial" w:hAnsi="Arial" w:cs="Arial"/>
          <w:i/>
          <w:iCs/>
        </w:rPr>
        <w:t>“</w:t>
      </w:r>
    </w:p>
    <w:p w14:paraId="2F963ECE" w14:textId="40FDEB9C" w:rsidR="00F6162D" w:rsidRDefault="00F6162D" w:rsidP="00F6162D">
      <w:pPr>
        <w:rPr>
          <w:rFonts w:ascii="Arial" w:hAnsi="Arial" w:cs="Arial"/>
        </w:rPr>
      </w:pPr>
      <w:r>
        <w:rPr>
          <w:rFonts w:ascii="Arial" w:hAnsi="Arial" w:cs="Arial"/>
        </w:rPr>
        <w:t>„Mit einer Spende zum Afrikatag kann jede und jeder dazu beitragen, dass Ordensschwestern eine gute Ausbildung erhalten, um Menschen unter schwierigsten Bedingungen professionell helfen zu können und sich für deren Rechte einzusetzen. Dafür stehen</w:t>
      </w:r>
      <w:r w:rsidR="00CD4500">
        <w:rPr>
          <w:rFonts w:ascii="Arial" w:hAnsi="Arial" w:cs="Arial"/>
        </w:rPr>
        <w:t xml:space="preserve"> Schwester Rosaline und Schwester Therese</w:t>
      </w:r>
      <w:r>
        <w:rPr>
          <w:rFonts w:ascii="Arial" w:hAnsi="Arial" w:cs="Arial"/>
        </w:rPr>
        <w:t xml:space="preserve"> beispielhaft“, ruft missio-Präsident Pfarrer Dirk Bingener zum Afrikatag 202</w:t>
      </w:r>
      <w:r w:rsidR="00D700B4">
        <w:rPr>
          <w:rFonts w:ascii="Arial" w:hAnsi="Arial" w:cs="Arial"/>
        </w:rPr>
        <w:t>3</w:t>
      </w:r>
      <w:r>
        <w:rPr>
          <w:rFonts w:ascii="Arial" w:hAnsi="Arial" w:cs="Arial"/>
        </w:rPr>
        <w:t xml:space="preserve"> auf. </w:t>
      </w:r>
    </w:p>
    <w:p w14:paraId="31F42653" w14:textId="77777777" w:rsidR="00F6162D" w:rsidRDefault="00F6162D" w:rsidP="00F6162D">
      <w:pPr>
        <w:rPr>
          <w:rFonts w:ascii="Arial" w:hAnsi="Arial" w:cs="Arial"/>
        </w:rPr>
      </w:pPr>
    </w:p>
    <w:p w14:paraId="7E6F0E8C" w14:textId="2ED1BB2A" w:rsidR="00F6162D" w:rsidRDefault="00F6162D" w:rsidP="00F6162D">
      <w:pPr>
        <w:rPr>
          <w:rFonts w:ascii="Arial" w:hAnsi="Arial" w:cs="Arial"/>
          <w:i/>
          <w:iCs/>
        </w:rPr>
      </w:pPr>
      <w:r w:rsidRPr="0090636C">
        <w:rPr>
          <w:rFonts w:ascii="Arial" w:hAnsi="Arial" w:cs="Arial"/>
          <w:i/>
          <w:iCs/>
        </w:rPr>
        <w:t>Gundula Gause: „</w:t>
      </w:r>
      <w:r w:rsidR="00136964">
        <w:rPr>
          <w:rFonts w:ascii="Arial" w:hAnsi="Arial" w:cs="Arial"/>
          <w:i/>
          <w:iCs/>
        </w:rPr>
        <w:t>Mädchen ein neues Zuhause geben</w:t>
      </w:r>
      <w:r w:rsidRPr="0090636C">
        <w:rPr>
          <w:rFonts w:ascii="Arial" w:hAnsi="Arial" w:cs="Arial"/>
          <w:i/>
          <w:iCs/>
        </w:rPr>
        <w:t>“</w:t>
      </w:r>
    </w:p>
    <w:p w14:paraId="756A5CA3" w14:textId="2FEAADE3" w:rsidR="0059446E" w:rsidRPr="0059446E" w:rsidRDefault="0059446E" w:rsidP="0059446E">
      <w:pPr>
        <w:rPr>
          <w:rFonts w:ascii="Arial" w:hAnsi="Arial" w:cs="Arial"/>
        </w:rPr>
      </w:pPr>
      <w:r w:rsidRPr="0059446E">
        <w:rPr>
          <w:rFonts w:ascii="Arial" w:hAnsi="Arial" w:cs="Arial"/>
        </w:rPr>
        <w:t xml:space="preserve">„Auf einer missio-Reise konnte ich mir einen Eindruck über die Situation in Kenia verschaffen. Von daher weiß ich aus eigener Anschauung, wie intensiv und individuell sich missio dort für die Rechte von Mädchen und Frauen einsetzt. Als Mutter ist es eine schmerzhafte Vorstellung, dass nicht nur in Kenia, sondern in vielen afrikanischen Ländern beispielsweise </w:t>
      </w:r>
      <w:r w:rsidR="00266A49">
        <w:rPr>
          <w:rFonts w:ascii="Arial" w:hAnsi="Arial" w:cs="Arial"/>
        </w:rPr>
        <w:t>elf</w:t>
      </w:r>
      <w:r w:rsidRPr="0059446E">
        <w:rPr>
          <w:rFonts w:ascii="Arial" w:hAnsi="Arial" w:cs="Arial"/>
        </w:rPr>
        <w:t xml:space="preserve">jährige Mädchen </w:t>
      </w:r>
      <w:r w:rsidR="007C0FF0">
        <w:rPr>
          <w:rFonts w:ascii="Arial" w:hAnsi="Arial" w:cs="Arial"/>
        </w:rPr>
        <w:t xml:space="preserve">beispielsweise </w:t>
      </w:r>
      <w:r w:rsidRPr="0059446E">
        <w:rPr>
          <w:rFonts w:ascii="Arial" w:hAnsi="Arial" w:cs="Arial"/>
        </w:rPr>
        <w:t xml:space="preserve">mit 50-jährigen Männern zwangsverheiratet werden. Der letzte Ausweg ihrem Peiniger zu entfliehen, sind oft Hilfsmaßnahmen von Ordensfrauen. Jede Spende zum Afrikatag unterstützt sie dabei und ist ein großartiges Zeichen der Solidarität“, sagt Gundula Gause. Was der missio-Botschafterin ebenso wichtig ist: „Solidarität ist keine Einbahnstraße. Die Ordensfrauen ihrerseits inspirieren uns Christinnen und Christen hier in Deutschland, Frauen weiterhin und stärker gegen Gewalt zu schützen. Sie motivieren uns und schenken Mut und Hoffnung“, betont Gundula Gause. </w:t>
      </w:r>
    </w:p>
    <w:p w14:paraId="359ECB15" w14:textId="77777777" w:rsidR="00F6162D" w:rsidRDefault="00F6162D" w:rsidP="00F6162D">
      <w:pPr>
        <w:rPr>
          <w:rFonts w:ascii="Arial" w:hAnsi="Arial" w:cs="Arial"/>
          <w:i/>
          <w:iCs/>
        </w:rPr>
      </w:pPr>
    </w:p>
    <w:p w14:paraId="27E1AA04" w14:textId="77777777" w:rsidR="00F6162D" w:rsidRPr="00D92484" w:rsidRDefault="00F6162D" w:rsidP="00F6162D">
      <w:pPr>
        <w:rPr>
          <w:rFonts w:asciiTheme="minorHAnsi" w:hAnsiTheme="minorHAnsi" w:cstheme="minorBidi"/>
          <w:i/>
          <w:iCs/>
        </w:rPr>
      </w:pPr>
      <w:r w:rsidRPr="00D92484">
        <w:rPr>
          <w:rFonts w:ascii="Arial" w:hAnsi="Arial" w:cs="Arial"/>
          <w:i/>
          <w:iCs/>
        </w:rPr>
        <w:t xml:space="preserve">Die Kollekte zum Afrikatag ist die älteste Solidaritätsinitiative der Weltkirche. 1891 zur Bekämpfung der Sklaverei in Afrika eingeführt, unterstützt sie heute die Ausbildung von Ordensleuten, Priestern und weiteren Mitarbeiterinnen und Mitarbeitern der Kirche, die sich ein Leben lang in den Dienst ihrer Mitschwestern stellen. </w:t>
      </w:r>
    </w:p>
    <w:p w14:paraId="17441693" w14:textId="77777777" w:rsidR="00F6162D" w:rsidRDefault="00F6162D" w:rsidP="00F6162D">
      <w:pPr>
        <w:rPr>
          <w:rFonts w:ascii="Arial" w:hAnsi="Arial" w:cs="Arial"/>
        </w:rPr>
      </w:pPr>
    </w:p>
    <w:p w14:paraId="2A22C4F1" w14:textId="01C1529B" w:rsidR="00F6162D" w:rsidRDefault="00F6162D" w:rsidP="00F6162D">
      <w:pPr>
        <w:rPr>
          <w:rFonts w:ascii="Arial" w:hAnsi="Arial" w:cs="Arial"/>
        </w:rPr>
      </w:pPr>
      <w:r>
        <w:rPr>
          <w:rFonts w:ascii="Arial" w:hAnsi="Arial" w:cs="Arial"/>
        </w:rPr>
        <w:t>Das Plakatbild zum Afrikatag 202</w:t>
      </w:r>
      <w:r w:rsidR="00711C4A">
        <w:rPr>
          <w:rFonts w:ascii="Arial" w:hAnsi="Arial" w:cs="Arial"/>
        </w:rPr>
        <w:t>3</w:t>
      </w:r>
      <w:r>
        <w:rPr>
          <w:rFonts w:ascii="Arial" w:hAnsi="Arial" w:cs="Arial"/>
        </w:rPr>
        <w:t xml:space="preserve"> zeigt </w:t>
      </w:r>
      <w:r w:rsidRPr="0059446E">
        <w:rPr>
          <w:rFonts w:ascii="Arial" w:hAnsi="Arial" w:cs="Arial"/>
        </w:rPr>
        <w:t xml:space="preserve">Schwester </w:t>
      </w:r>
      <w:r w:rsidR="0059446E">
        <w:rPr>
          <w:rFonts w:ascii="Arial" w:hAnsi="Arial" w:cs="Arial"/>
        </w:rPr>
        <w:t xml:space="preserve">Therese </w:t>
      </w:r>
      <w:proofErr w:type="spellStart"/>
      <w:r w:rsidR="0059446E">
        <w:rPr>
          <w:rFonts w:ascii="Arial" w:hAnsi="Arial" w:cs="Arial"/>
        </w:rPr>
        <w:t>Nduku</w:t>
      </w:r>
      <w:proofErr w:type="spellEnd"/>
      <w:r>
        <w:rPr>
          <w:rFonts w:ascii="Arial" w:hAnsi="Arial" w:cs="Arial"/>
        </w:rPr>
        <w:t xml:space="preserve"> aus </w:t>
      </w:r>
      <w:r w:rsidR="00711C4A">
        <w:rPr>
          <w:rFonts w:ascii="Arial" w:hAnsi="Arial" w:cs="Arial"/>
        </w:rPr>
        <w:t>dem Norden Kenias</w:t>
      </w:r>
      <w:r>
        <w:rPr>
          <w:rFonts w:ascii="Arial" w:hAnsi="Arial" w:cs="Arial"/>
        </w:rPr>
        <w:t xml:space="preserve">. </w:t>
      </w:r>
    </w:p>
    <w:p w14:paraId="5C55E33F" w14:textId="1C23C205" w:rsidR="00F6162D" w:rsidRDefault="00F6162D" w:rsidP="00F6162D">
      <w:pPr>
        <w:spacing w:before="100" w:beforeAutospacing="1" w:after="240" w:line="276" w:lineRule="auto"/>
        <w:rPr>
          <w:rStyle w:val="Hyperlink"/>
          <w:rFonts w:ascii="Arial" w:hAnsi="Arial" w:cs="Arial"/>
          <w:color w:val="auto"/>
          <w:u w:val="none"/>
        </w:rPr>
      </w:pPr>
      <w:r>
        <w:rPr>
          <w:rFonts w:ascii="Arial" w:hAnsi="Arial" w:cs="Arial"/>
        </w:rPr>
        <w:t xml:space="preserve">Weitere Informationen unter </w:t>
      </w:r>
      <w:hyperlink r:id="rId5" w:history="1">
        <w:r w:rsidRPr="00C565FE">
          <w:rPr>
            <w:rStyle w:val="Hyperlink"/>
            <w:rFonts w:ascii="Arial" w:hAnsi="Arial" w:cs="Arial"/>
          </w:rPr>
          <w:t>www.afrikatag.de</w:t>
        </w:r>
      </w:hyperlink>
      <w:r>
        <w:rPr>
          <w:rStyle w:val="Hyperlink"/>
          <w:rFonts w:ascii="Arial" w:hAnsi="Arial" w:cs="Arial"/>
        </w:rPr>
        <w:br/>
      </w:r>
      <w:r>
        <w:rPr>
          <w:rStyle w:val="Hyperlink"/>
          <w:rFonts w:ascii="Arial" w:hAnsi="Arial" w:cs="Arial"/>
          <w:color w:val="auto"/>
          <w:u w:val="none"/>
        </w:rPr>
        <w:t xml:space="preserve">Weitere Informationen unter </w:t>
      </w:r>
      <w:hyperlink r:id="rId6" w:history="1">
        <w:r w:rsidRPr="003B3AFF">
          <w:rPr>
            <w:rStyle w:val="Hyperlink"/>
            <w:rFonts w:ascii="Arial" w:hAnsi="Arial" w:cs="Arial"/>
          </w:rPr>
          <w:t>www.missio-hilft.de/pressemappe</w:t>
        </w:r>
      </w:hyperlink>
    </w:p>
    <w:p w14:paraId="22D70545" w14:textId="2DF1FE89" w:rsidR="00F6162D" w:rsidRDefault="00F6162D" w:rsidP="00F6162D">
      <w:pPr>
        <w:spacing w:before="100" w:beforeAutospacing="1" w:after="240" w:line="276" w:lineRule="auto"/>
        <w:rPr>
          <w:rStyle w:val="Hyperlink"/>
          <w:rFonts w:ascii="Arial" w:hAnsi="Arial" w:cs="Arial"/>
          <w:color w:val="auto"/>
          <w:u w:val="none"/>
        </w:rPr>
      </w:pPr>
    </w:p>
    <w:p w14:paraId="37BE98C6" w14:textId="25F7B6F4" w:rsidR="00F6162D" w:rsidRDefault="00F6162D" w:rsidP="00F6162D">
      <w:pPr>
        <w:spacing w:before="100" w:beforeAutospacing="1" w:after="240" w:line="276" w:lineRule="auto"/>
        <w:rPr>
          <w:rStyle w:val="Hyperlink"/>
          <w:rFonts w:ascii="Arial" w:hAnsi="Arial" w:cs="Arial"/>
          <w:color w:val="auto"/>
          <w:u w:val="none"/>
        </w:rPr>
      </w:pPr>
    </w:p>
    <w:p w14:paraId="04E3F0F5" w14:textId="372E9CB5" w:rsidR="00F6162D" w:rsidRDefault="00F6162D" w:rsidP="00F6162D">
      <w:pPr>
        <w:spacing w:before="100" w:beforeAutospacing="1" w:after="240" w:line="276" w:lineRule="auto"/>
        <w:rPr>
          <w:rFonts w:ascii="Arial" w:hAnsi="Arial" w:cs="Arial"/>
          <w:b/>
          <w:bCs/>
        </w:rPr>
      </w:pPr>
      <w:proofErr w:type="spellStart"/>
      <w:r>
        <w:rPr>
          <w:rFonts w:ascii="Arial" w:hAnsi="Arial" w:cs="Arial"/>
          <w:b/>
          <w:bCs/>
        </w:rPr>
        <w:t>Kollektentermine</w:t>
      </w:r>
      <w:proofErr w:type="spellEnd"/>
      <w:r>
        <w:rPr>
          <w:rFonts w:ascii="Arial" w:hAnsi="Arial" w:cs="Arial"/>
          <w:b/>
          <w:bCs/>
        </w:rPr>
        <w:t xml:space="preserve"> Afrikatag 202</w:t>
      </w:r>
      <w:r w:rsidR="00AD762D">
        <w:rPr>
          <w:rFonts w:ascii="Arial" w:hAnsi="Arial" w:cs="Arial"/>
          <w:b/>
          <w:bCs/>
        </w:rPr>
        <w:t>3</w:t>
      </w:r>
    </w:p>
    <w:p w14:paraId="379F87E6" w14:textId="0E905BD6" w:rsidR="00F6162D" w:rsidRDefault="00F6162D" w:rsidP="00F6162D">
      <w:pPr>
        <w:spacing w:before="100" w:beforeAutospacing="1" w:after="240" w:line="276" w:lineRule="auto"/>
        <w:rPr>
          <w:rFonts w:ascii="Arial" w:hAnsi="Arial" w:cs="Arial"/>
        </w:rPr>
      </w:pPr>
      <w:r>
        <w:rPr>
          <w:rFonts w:ascii="Arial" w:hAnsi="Arial" w:cs="Arial"/>
        </w:rPr>
        <w:t>Die Kollekten zum Afrikatag 202</w:t>
      </w:r>
      <w:r w:rsidR="00AD762D">
        <w:rPr>
          <w:rFonts w:ascii="Arial" w:hAnsi="Arial" w:cs="Arial"/>
        </w:rPr>
        <w:t>3</w:t>
      </w:r>
      <w:r>
        <w:rPr>
          <w:rFonts w:ascii="Arial" w:hAnsi="Arial" w:cs="Arial"/>
        </w:rPr>
        <w:t xml:space="preserve"> werden in den jeweiligen (Erz)-Bistümern an folgenden Sonn- und Feiertagen gehalten. Dazu können Sie dieser Übersicht auch das Ergebnis des Afrikatages 202</w:t>
      </w:r>
      <w:r w:rsidR="00AD762D">
        <w:rPr>
          <w:rFonts w:ascii="Arial" w:hAnsi="Arial" w:cs="Arial"/>
        </w:rPr>
        <w:t>2</w:t>
      </w:r>
      <w:r>
        <w:rPr>
          <w:rFonts w:ascii="Arial" w:hAnsi="Arial" w:cs="Arial"/>
        </w:rPr>
        <w:t xml:space="preserve"> des jeweiligen (Erz)-Bistums zum Stand </w:t>
      </w:r>
      <w:r w:rsidR="00C01220">
        <w:rPr>
          <w:rFonts w:ascii="Arial" w:hAnsi="Arial" w:cs="Arial"/>
        </w:rPr>
        <w:t>30.11.2022</w:t>
      </w:r>
      <w:r>
        <w:rPr>
          <w:rFonts w:ascii="Arial" w:hAnsi="Arial" w:cs="Arial"/>
        </w:rPr>
        <w:t xml:space="preserve"> entnehmen.</w:t>
      </w:r>
    </w:p>
    <w:p w14:paraId="7E2D526D" w14:textId="2F74F559" w:rsidR="00F6162D" w:rsidRDefault="000212A0" w:rsidP="00F6162D">
      <w:pPr>
        <w:pStyle w:val="berschrift3"/>
        <w:spacing w:after="0"/>
        <w:rPr>
          <w:rFonts w:ascii="Arial" w:eastAsia="Times New Roman" w:hAnsi="Arial" w:cs="Arial"/>
          <w:sz w:val="27"/>
          <w:szCs w:val="27"/>
        </w:rPr>
      </w:pPr>
      <w:r>
        <w:rPr>
          <w:rFonts w:ascii="Arial" w:eastAsia="Times New Roman" w:hAnsi="Arial" w:cs="Arial"/>
        </w:rPr>
        <w:t>Sonntag</w:t>
      </w:r>
      <w:r w:rsidR="00F6162D">
        <w:rPr>
          <w:rFonts w:ascii="Arial" w:eastAsia="Times New Roman" w:hAnsi="Arial" w:cs="Arial"/>
        </w:rPr>
        <w:t>, 1. Januar 202</w:t>
      </w:r>
      <w:r w:rsidR="00F165BE">
        <w:rPr>
          <w:rFonts w:ascii="Arial" w:eastAsia="Times New Roman" w:hAnsi="Arial" w:cs="Arial"/>
        </w:rPr>
        <w:t>3</w:t>
      </w:r>
    </w:p>
    <w:p w14:paraId="2BC01191" w14:textId="757192B6" w:rsidR="00F6162D" w:rsidRDefault="00F6162D" w:rsidP="00F6162D">
      <w:pPr>
        <w:numPr>
          <w:ilvl w:val="0"/>
          <w:numId w:val="1"/>
        </w:numPr>
        <w:spacing w:before="100" w:beforeAutospacing="1"/>
        <w:rPr>
          <w:rFonts w:ascii="Arial" w:eastAsia="Times New Roman" w:hAnsi="Arial" w:cs="Arial"/>
          <w:sz w:val="24"/>
          <w:szCs w:val="24"/>
        </w:rPr>
      </w:pPr>
      <w:r>
        <w:rPr>
          <w:rFonts w:ascii="Arial" w:eastAsia="Times New Roman" w:hAnsi="Arial" w:cs="Arial"/>
        </w:rPr>
        <w:t xml:space="preserve">Bistum </w:t>
      </w:r>
      <w:r w:rsidRPr="00C61601">
        <w:rPr>
          <w:rFonts w:ascii="Arial" w:eastAsia="Times New Roman" w:hAnsi="Arial" w:cs="Arial"/>
          <w:b/>
          <w:bCs/>
        </w:rPr>
        <w:t>Dresden-Meißen</w:t>
      </w:r>
      <w:r>
        <w:rPr>
          <w:rFonts w:ascii="Arial" w:eastAsia="Times New Roman" w:hAnsi="Arial" w:cs="Arial"/>
        </w:rPr>
        <w:t xml:space="preserve"> </w:t>
      </w:r>
      <w:r>
        <w:rPr>
          <w:rStyle w:val="Fett"/>
          <w:rFonts w:ascii="Arial" w:eastAsia="Times New Roman" w:hAnsi="Arial" w:cs="Arial"/>
        </w:rPr>
        <w:t>(Kollekten-Ergebnis zum Afrikatag 202</w:t>
      </w:r>
      <w:r w:rsidR="00362147">
        <w:rPr>
          <w:rStyle w:val="Fett"/>
          <w:rFonts w:ascii="Arial" w:eastAsia="Times New Roman" w:hAnsi="Arial" w:cs="Arial"/>
        </w:rPr>
        <w:t>2</w:t>
      </w:r>
      <w:r>
        <w:rPr>
          <w:rStyle w:val="Fett"/>
          <w:rFonts w:ascii="Arial" w:eastAsia="Times New Roman" w:hAnsi="Arial" w:cs="Arial"/>
        </w:rPr>
        <w:t xml:space="preserve">: </w:t>
      </w:r>
      <w:r w:rsidR="00092D89">
        <w:rPr>
          <w:rStyle w:val="Fett"/>
          <w:rFonts w:ascii="Arial" w:eastAsia="Times New Roman" w:hAnsi="Arial" w:cs="Arial"/>
        </w:rPr>
        <w:t>16.858</w:t>
      </w:r>
      <w:r>
        <w:rPr>
          <w:rStyle w:val="Fett"/>
          <w:rFonts w:ascii="Arial" w:eastAsia="Times New Roman" w:hAnsi="Arial" w:cs="Arial"/>
        </w:rPr>
        <w:t>)</w:t>
      </w:r>
    </w:p>
    <w:p w14:paraId="026EA5CC" w14:textId="6EC4CD95" w:rsidR="00F6162D" w:rsidRPr="000212A0" w:rsidRDefault="00F6162D" w:rsidP="00F6162D">
      <w:pPr>
        <w:numPr>
          <w:ilvl w:val="0"/>
          <w:numId w:val="1"/>
        </w:numPr>
        <w:spacing w:before="100" w:beforeAutospacing="1"/>
        <w:rPr>
          <w:rFonts w:ascii="Arial" w:eastAsia="Times New Roman" w:hAnsi="Arial" w:cs="Arial"/>
        </w:rPr>
      </w:pPr>
      <w:r>
        <w:rPr>
          <w:rFonts w:ascii="Arial" w:eastAsia="Times New Roman" w:hAnsi="Arial" w:cs="Arial"/>
        </w:rPr>
        <w:t xml:space="preserve">Bistum </w:t>
      </w:r>
      <w:r>
        <w:rPr>
          <w:rStyle w:val="Fett"/>
          <w:rFonts w:ascii="Arial" w:eastAsia="Times New Roman" w:hAnsi="Arial" w:cs="Arial"/>
        </w:rPr>
        <w:t xml:space="preserve">Essen </w:t>
      </w:r>
      <w:r w:rsidRPr="002656E1">
        <w:rPr>
          <w:rFonts w:ascii="Arial" w:eastAsia="Times New Roman" w:hAnsi="Arial" w:cs="Arial"/>
          <w:b/>
          <w:bCs/>
        </w:rPr>
        <w:t>(Kollekte</w:t>
      </w:r>
      <w:r>
        <w:rPr>
          <w:rFonts w:ascii="Arial" w:eastAsia="Times New Roman" w:hAnsi="Arial" w:cs="Arial"/>
          <w:b/>
          <w:bCs/>
        </w:rPr>
        <w:t>n-Ergebnis</w:t>
      </w:r>
      <w:r w:rsidRPr="002656E1">
        <w:rPr>
          <w:rFonts w:ascii="Arial" w:eastAsia="Times New Roman" w:hAnsi="Arial" w:cs="Arial"/>
          <w:b/>
          <w:bCs/>
        </w:rPr>
        <w:t xml:space="preserve"> zum Afrikatag 202</w:t>
      </w:r>
      <w:r w:rsidR="00362147">
        <w:rPr>
          <w:rFonts w:ascii="Arial" w:eastAsia="Times New Roman" w:hAnsi="Arial" w:cs="Arial"/>
          <w:b/>
          <w:bCs/>
        </w:rPr>
        <w:t>2</w:t>
      </w:r>
      <w:r w:rsidR="0093721D">
        <w:rPr>
          <w:rFonts w:ascii="Arial" w:eastAsia="Times New Roman" w:hAnsi="Arial" w:cs="Arial"/>
          <w:b/>
          <w:bCs/>
        </w:rPr>
        <w:t>: 12.804</w:t>
      </w:r>
      <w:r>
        <w:rPr>
          <w:rFonts w:ascii="Arial" w:eastAsia="Times New Roman" w:hAnsi="Arial" w:cs="Arial"/>
          <w:b/>
          <w:bCs/>
        </w:rPr>
        <w:t xml:space="preserve"> Euro</w:t>
      </w:r>
      <w:r w:rsidRPr="002656E1">
        <w:rPr>
          <w:rFonts w:ascii="Arial" w:eastAsia="Times New Roman" w:hAnsi="Arial" w:cs="Arial"/>
          <w:b/>
          <w:bCs/>
        </w:rPr>
        <w:t>)</w:t>
      </w:r>
    </w:p>
    <w:p w14:paraId="481C1D4E" w14:textId="7F49B767" w:rsidR="000212A0" w:rsidRDefault="000212A0" w:rsidP="00F6162D">
      <w:pPr>
        <w:numPr>
          <w:ilvl w:val="0"/>
          <w:numId w:val="1"/>
        </w:numPr>
        <w:spacing w:before="100" w:beforeAutospacing="1"/>
        <w:rPr>
          <w:rFonts w:ascii="Arial" w:eastAsia="Times New Roman" w:hAnsi="Arial" w:cs="Arial"/>
        </w:rPr>
      </w:pPr>
      <w:r>
        <w:rPr>
          <w:rFonts w:ascii="Arial" w:eastAsia="Times New Roman" w:hAnsi="Arial" w:cs="Arial"/>
        </w:rPr>
        <w:t xml:space="preserve">Bistum </w:t>
      </w:r>
      <w:r>
        <w:rPr>
          <w:rFonts w:ascii="Arial" w:eastAsia="Times New Roman" w:hAnsi="Arial" w:cs="Arial"/>
          <w:b/>
          <w:bCs/>
        </w:rPr>
        <w:t>Erfurt (</w:t>
      </w:r>
      <w:r>
        <w:rPr>
          <w:rStyle w:val="Fett"/>
          <w:rFonts w:ascii="Arial" w:eastAsia="Times New Roman" w:hAnsi="Arial" w:cs="Arial"/>
        </w:rPr>
        <w:t>Kollekten-Ergebnis zum Afrikatag 202</w:t>
      </w:r>
      <w:r w:rsidR="00362147">
        <w:rPr>
          <w:rStyle w:val="Fett"/>
          <w:rFonts w:ascii="Arial" w:eastAsia="Times New Roman" w:hAnsi="Arial" w:cs="Arial"/>
        </w:rPr>
        <w:t>2</w:t>
      </w:r>
      <w:r>
        <w:rPr>
          <w:rStyle w:val="Fett"/>
          <w:rFonts w:ascii="Arial" w:eastAsia="Times New Roman" w:hAnsi="Arial" w:cs="Arial"/>
        </w:rPr>
        <w:t xml:space="preserve">: </w:t>
      </w:r>
      <w:r w:rsidR="00092D89">
        <w:rPr>
          <w:rStyle w:val="Fett"/>
          <w:rFonts w:ascii="Arial" w:eastAsia="Times New Roman" w:hAnsi="Arial" w:cs="Arial"/>
        </w:rPr>
        <w:t>10.214</w:t>
      </w:r>
      <w:r>
        <w:rPr>
          <w:rStyle w:val="Fett"/>
          <w:rFonts w:ascii="Arial" w:eastAsia="Times New Roman" w:hAnsi="Arial" w:cs="Arial"/>
        </w:rPr>
        <w:t xml:space="preserve"> Euro)</w:t>
      </w:r>
    </w:p>
    <w:p w14:paraId="69DB2679" w14:textId="3BCECAA0" w:rsidR="00F6162D" w:rsidRDefault="00F6162D" w:rsidP="00F6162D">
      <w:pPr>
        <w:numPr>
          <w:ilvl w:val="0"/>
          <w:numId w:val="1"/>
        </w:numPr>
        <w:spacing w:before="100" w:beforeAutospacing="1"/>
        <w:rPr>
          <w:rFonts w:ascii="Arial" w:eastAsia="Times New Roman" w:hAnsi="Arial" w:cs="Arial"/>
        </w:rPr>
      </w:pPr>
      <w:r>
        <w:rPr>
          <w:rFonts w:ascii="Arial" w:eastAsia="Times New Roman" w:hAnsi="Arial" w:cs="Arial"/>
        </w:rPr>
        <w:t xml:space="preserve">Bistum </w:t>
      </w:r>
      <w:r w:rsidRPr="00C61601">
        <w:rPr>
          <w:rFonts w:ascii="Arial" w:eastAsia="Times New Roman" w:hAnsi="Arial" w:cs="Arial"/>
          <w:b/>
          <w:bCs/>
        </w:rPr>
        <w:t>Fulda</w:t>
      </w:r>
      <w:r>
        <w:rPr>
          <w:rFonts w:ascii="Arial" w:eastAsia="Times New Roman" w:hAnsi="Arial" w:cs="Arial"/>
        </w:rPr>
        <w:t xml:space="preserve"> </w:t>
      </w:r>
      <w:r>
        <w:rPr>
          <w:rStyle w:val="Fett"/>
          <w:rFonts w:ascii="Arial" w:eastAsia="Times New Roman" w:hAnsi="Arial" w:cs="Arial"/>
        </w:rPr>
        <w:t>(Kollekten-Ergebnis zum Afrikatag 202</w:t>
      </w:r>
      <w:r w:rsidR="00362147">
        <w:rPr>
          <w:rStyle w:val="Fett"/>
          <w:rFonts w:ascii="Arial" w:eastAsia="Times New Roman" w:hAnsi="Arial" w:cs="Arial"/>
        </w:rPr>
        <w:t>2</w:t>
      </w:r>
      <w:r>
        <w:rPr>
          <w:rStyle w:val="Fett"/>
          <w:rFonts w:ascii="Arial" w:eastAsia="Times New Roman" w:hAnsi="Arial" w:cs="Arial"/>
        </w:rPr>
        <w:t xml:space="preserve">: </w:t>
      </w:r>
      <w:r w:rsidR="0093721D">
        <w:rPr>
          <w:rStyle w:val="Fett"/>
          <w:rFonts w:ascii="Arial" w:eastAsia="Times New Roman" w:hAnsi="Arial" w:cs="Arial"/>
        </w:rPr>
        <w:t>27.849</w:t>
      </w:r>
      <w:r>
        <w:rPr>
          <w:rStyle w:val="Fett"/>
          <w:rFonts w:ascii="Arial" w:eastAsia="Times New Roman" w:hAnsi="Arial" w:cs="Arial"/>
        </w:rPr>
        <w:t xml:space="preserve"> Euro)</w:t>
      </w:r>
    </w:p>
    <w:p w14:paraId="175FE5F9" w14:textId="71E4F2DA" w:rsidR="00F6162D" w:rsidRPr="00EE48FD" w:rsidRDefault="00F6162D" w:rsidP="00F6162D">
      <w:pPr>
        <w:numPr>
          <w:ilvl w:val="0"/>
          <w:numId w:val="1"/>
        </w:numPr>
        <w:spacing w:before="100" w:beforeAutospacing="1"/>
        <w:rPr>
          <w:rStyle w:val="Fett"/>
          <w:rFonts w:ascii="Arial" w:eastAsia="Times New Roman" w:hAnsi="Arial" w:cs="Arial"/>
          <w:b w:val="0"/>
          <w:bCs w:val="0"/>
        </w:rPr>
      </w:pPr>
      <w:r>
        <w:rPr>
          <w:rFonts w:ascii="Arial" w:eastAsia="Times New Roman" w:hAnsi="Arial" w:cs="Arial"/>
        </w:rPr>
        <w:t xml:space="preserve">Bistum </w:t>
      </w:r>
      <w:r w:rsidRPr="00C61601">
        <w:rPr>
          <w:rFonts w:ascii="Arial" w:eastAsia="Times New Roman" w:hAnsi="Arial" w:cs="Arial"/>
          <w:b/>
          <w:bCs/>
        </w:rPr>
        <w:t>Osnabrück</w:t>
      </w:r>
      <w:r>
        <w:rPr>
          <w:rFonts w:ascii="Arial" w:eastAsia="Times New Roman" w:hAnsi="Arial" w:cs="Arial"/>
        </w:rPr>
        <w:t xml:space="preserve"> </w:t>
      </w:r>
      <w:r>
        <w:rPr>
          <w:rStyle w:val="Fett"/>
          <w:rFonts w:ascii="Arial" w:eastAsia="Times New Roman" w:hAnsi="Arial" w:cs="Arial"/>
        </w:rPr>
        <w:t>(Kollekten-Ergebnis zum Afrikatag 202</w:t>
      </w:r>
      <w:r w:rsidR="00362147">
        <w:rPr>
          <w:rStyle w:val="Fett"/>
          <w:rFonts w:ascii="Arial" w:eastAsia="Times New Roman" w:hAnsi="Arial" w:cs="Arial"/>
        </w:rPr>
        <w:t>2</w:t>
      </w:r>
      <w:r>
        <w:rPr>
          <w:rStyle w:val="Fett"/>
          <w:rFonts w:ascii="Arial" w:eastAsia="Times New Roman" w:hAnsi="Arial" w:cs="Arial"/>
        </w:rPr>
        <w:t xml:space="preserve">: </w:t>
      </w:r>
      <w:r w:rsidR="00B22525">
        <w:rPr>
          <w:rStyle w:val="Fett"/>
          <w:rFonts w:ascii="Arial" w:eastAsia="Times New Roman" w:hAnsi="Arial" w:cs="Arial"/>
        </w:rPr>
        <w:t>18.631</w:t>
      </w:r>
      <w:r>
        <w:rPr>
          <w:rStyle w:val="Fett"/>
          <w:rFonts w:ascii="Arial" w:eastAsia="Times New Roman" w:hAnsi="Arial" w:cs="Arial"/>
        </w:rPr>
        <w:t xml:space="preserve"> Euro)</w:t>
      </w:r>
    </w:p>
    <w:p w14:paraId="407C5367" w14:textId="431864A8" w:rsidR="00EE48FD" w:rsidRPr="00EE48FD" w:rsidRDefault="00EE48FD" w:rsidP="00F6162D">
      <w:pPr>
        <w:numPr>
          <w:ilvl w:val="0"/>
          <w:numId w:val="1"/>
        </w:numPr>
        <w:spacing w:before="100" w:beforeAutospacing="1"/>
        <w:rPr>
          <w:rStyle w:val="Fett"/>
          <w:rFonts w:ascii="Arial" w:eastAsia="Times New Roman" w:hAnsi="Arial" w:cs="Arial"/>
          <w:b w:val="0"/>
          <w:bCs w:val="0"/>
        </w:rPr>
      </w:pPr>
      <w:r w:rsidRPr="00EE48FD">
        <w:rPr>
          <w:rFonts w:ascii="Arial" w:eastAsia="Times New Roman" w:hAnsi="Arial" w:cs="Arial"/>
        </w:rPr>
        <w:t xml:space="preserve">Bistum </w:t>
      </w:r>
      <w:r w:rsidRPr="00EE48FD">
        <w:rPr>
          <w:rStyle w:val="Fett"/>
          <w:rFonts w:ascii="Arial" w:eastAsia="Times New Roman" w:hAnsi="Arial" w:cs="Arial"/>
        </w:rPr>
        <w:t>Hildesheim (Kollekten-Ergebnis zum Afrikatag 202</w:t>
      </w:r>
      <w:r w:rsidR="00362147">
        <w:rPr>
          <w:rStyle w:val="Fett"/>
          <w:rFonts w:ascii="Arial" w:eastAsia="Times New Roman" w:hAnsi="Arial" w:cs="Arial"/>
        </w:rPr>
        <w:t>2</w:t>
      </w:r>
      <w:r w:rsidRPr="00EE48FD">
        <w:rPr>
          <w:rStyle w:val="Fett"/>
          <w:rFonts w:ascii="Arial" w:eastAsia="Times New Roman" w:hAnsi="Arial" w:cs="Arial"/>
        </w:rPr>
        <w:t xml:space="preserve">: </w:t>
      </w:r>
      <w:r w:rsidR="00C8241C">
        <w:rPr>
          <w:rStyle w:val="Fett"/>
          <w:rFonts w:ascii="Arial" w:eastAsia="Times New Roman" w:hAnsi="Arial" w:cs="Arial"/>
        </w:rPr>
        <w:t>39.295</w:t>
      </w:r>
      <w:r w:rsidRPr="00EE48FD">
        <w:rPr>
          <w:rStyle w:val="Fett"/>
          <w:rFonts w:ascii="Arial" w:eastAsia="Times New Roman" w:hAnsi="Arial" w:cs="Arial"/>
        </w:rPr>
        <w:t xml:space="preserve"> Euro)</w:t>
      </w:r>
    </w:p>
    <w:p w14:paraId="55064F28" w14:textId="67D0D36A" w:rsidR="00F6162D" w:rsidRPr="00EE48FD" w:rsidRDefault="00F6162D" w:rsidP="00F6162D">
      <w:pPr>
        <w:numPr>
          <w:ilvl w:val="0"/>
          <w:numId w:val="1"/>
        </w:numPr>
        <w:spacing w:before="100" w:beforeAutospacing="1"/>
        <w:rPr>
          <w:rFonts w:ascii="Arial" w:eastAsia="Times New Roman" w:hAnsi="Arial" w:cs="Arial"/>
        </w:rPr>
      </w:pPr>
      <w:r w:rsidRPr="00EE48FD">
        <w:rPr>
          <w:rFonts w:ascii="Arial" w:eastAsia="Times New Roman" w:hAnsi="Arial" w:cs="Arial"/>
        </w:rPr>
        <w:t xml:space="preserve">Bistum </w:t>
      </w:r>
      <w:r w:rsidRPr="00EE48FD">
        <w:rPr>
          <w:rFonts w:ascii="Arial" w:eastAsia="Times New Roman" w:hAnsi="Arial" w:cs="Arial"/>
          <w:b/>
          <w:bCs/>
        </w:rPr>
        <w:t>Rottenburg-Stuttgart</w:t>
      </w:r>
      <w:r w:rsidRPr="00EE48FD">
        <w:rPr>
          <w:rFonts w:ascii="Arial" w:eastAsia="Times New Roman" w:hAnsi="Arial" w:cs="Arial"/>
        </w:rPr>
        <w:t xml:space="preserve"> </w:t>
      </w:r>
      <w:r w:rsidRPr="00EE48FD">
        <w:rPr>
          <w:rStyle w:val="Fett"/>
          <w:rFonts w:ascii="Arial" w:eastAsia="Times New Roman" w:hAnsi="Arial" w:cs="Arial"/>
        </w:rPr>
        <w:t>(Kollekten-Ergebnis zum Afrikatag 202</w:t>
      </w:r>
      <w:r w:rsidR="00362147">
        <w:rPr>
          <w:rStyle w:val="Fett"/>
          <w:rFonts w:ascii="Arial" w:eastAsia="Times New Roman" w:hAnsi="Arial" w:cs="Arial"/>
        </w:rPr>
        <w:t>2</w:t>
      </w:r>
      <w:r w:rsidRPr="00EE48FD">
        <w:rPr>
          <w:rStyle w:val="Fett"/>
          <w:rFonts w:ascii="Arial" w:eastAsia="Times New Roman" w:hAnsi="Arial" w:cs="Arial"/>
        </w:rPr>
        <w:t xml:space="preserve">: </w:t>
      </w:r>
      <w:r w:rsidR="00636299">
        <w:rPr>
          <w:rStyle w:val="Fett"/>
          <w:rFonts w:ascii="Arial" w:eastAsia="Times New Roman" w:hAnsi="Arial" w:cs="Arial"/>
        </w:rPr>
        <w:t>75.190</w:t>
      </w:r>
      <w:r w:rsidRPr="00EE48FD">
        <w:rPr>
          <w:rStyle w:val="Fett"/>
          <w:rFonts w:ascii="Arial" w:eastAsia="Times New Roman" w:hAnsi="Arial" w:cs="Arial"/>
        </w:rPr>
        <w:t xml:space="preserve"> Euro)</w:t>
      </w:r>
    </w:p>
    <w:p w14:paraId="6E17993B" w14:textId="39B1E198" w:rsidR="00F6162D" w:rsidRDefault="00F165BE" w:rsidP="00F6162D">
      <w:pPr>
        <w:pStyle w:val="berschrift3"/>
        <w:spacing w:after="0"/>
        <w:rPr>
          <w:rFonts w:ascii="Arial" w:eastAsia="Times New Roman" w:hAnsi="Arial" w:cs="Arial"/>
        </w:rPr>
      </w:pPr>
      <w:r>
        <w:rPr>
          <w:rFonts w:ascii="Arial" w:eastAsia="Times New Roman" w:hAnsi="Arial" w:cs="Arial"/>
        </w:rPr>
        <w:t>Freitag</w:t>
      </w:r>
      <w:r w:rsidR="00F6162D">
        <w:rPr>
          <w:rFonts w:ascii="Arial" w:eastAsia="Times New Roman" w:hAnsi="Arial" w:cs="Arial"/>
        </w:rPr>
        <w:t xml:space="preserve">, </w:t>
      </w:r>
      <w:r>
        <w:rPr>
          <w:rFonts w:ascii="Arial" w:eastAsia="Times New Roman" w:hAnsi="Arial" w:cs="Arial"/>
        </w:rPr>
        <w:t>6</w:t>
      </w:r>
      <w:r w:rsidR="00F6162D">
        <w:rPr>
          <w:rFonts w:ascii="Arial" w:eastAsia="Times New Roman" w:hAnsi="Arial" w:cs="Arial"/>
        </w:rPr>
        <w:t>. Januar 202</w:t>
      </w:r>
      <w:r>
        <w:rPr>
          <w:rFonts w:ascii="Arial" w:eastAsia="Times New Roman" w:hAnsi="Arial" w:cs="Arial"/>
        </w:rPr>
        <w:t>3</w:t>
      </w:r>
    </w:p>
    <w:p w14:paraId="27C005CD" w14:textId="38B04C33" w:rsidR="00F165BE" w:rsidRPr="000E4610" w:rsidRDefault="00F165BE" w:rsidP="00F165BE">
      <w:pPr>
        <w:numPr>
          <w:ilvl w:val="0"/>
          <w:numId w:val="2"/>
        </w:numPr>
        <w:spacing w:before="100" w:beforeAutospacing="1"/>
        <w:rPr>
          <w:rStyle w:val="Fett"/>
          <w:rFonts w:ascii="Arial" w:eastAsia="Times New Roman" w:hAnsi="Arial" w:cs="Arial"/>
          <w:b w:val="0"/>
          <w:bCs w:val="0"/>
        </w:rPr>
      </w:pPr>
      <w:r>
        <w:rPr>
          <w:rFonts w:ascii="Arial" w:eastAsia="Times New Roman" w:hAnsi="Arial" w:cs="Arial"/>
        </w:rPr>
        <w:t xml:space="preserve">Erzbistum </w:t>
      </w:r>
      <w:r w:rsidRPr="00B9196F">
        <w:rPr>
          <w:rFonts w:ascii="Arial" w:eastAsia="Times New Roman" w:hAnsi="Arial" w:cs="Arial"/>
          <w:b/>
          <w:bCs/>
        </w:rPr>
        <w:t>Freiburg</w:t>
      </w:r>
      <w:r>
        <w:rPr>
          <w:rFonts w:ascii="Arial" w:eastAsia="Times New Roman" w:hAnsi="Arial" w:cs="Arial"/>
        </w:rPr>
        <w:t xml:space="preserve"> (</w:t>
      </w:r>
      <w:r>
        <w:rPr>
          <w:rStyle w:val="Fett"/>
          <w:rFonts w:ascii="Arial" w:eastAsia="Times New Roman" w:hAnsi="Arial" w:cs="Arial"/>
        </w:rPr>
        <w:t>Kollekten-Ergebnis zum Afrikatag 202</w:t>
      </w:r>
      <w:r w:rsidR="00362147">
        <w:rPr>
          <w:rStyle w:val="Fett"/>
          <w:rFonts w:ascii="Arial" w:eastAsia="Times New Roman" w:hAnsi="Arial" w:cs="Arial"/>
        </w:rPr>
        <w:t>2</w:t>
      </w:r>
      <w:r>
        <w:rPr>
          <w:rStyle w:val="Fett"/>
          <w:rFonts w:ascii="Arial" w:eastAsia="Times New Roman" w:hAnsi="Arial" w:cs="Arial"/>
        </w:rPr>
        <w:t xml:space="preserve">: </w:t>
      </w:r>
      <w:r w:rsidR="0093721D">
        <w:rPr>
          <w:rStyle w:val="Fett"/>
          <w:rFonts w:ascii="Arial" w:eastAsia="Times New Roman" w:hAnsi="Arial" w:cs="Arial"/>
        </w:rPr>
        <w:t>116.202</w:t>
      </w:r>
      <w:r>
        <w:rPr>
          <w:rStyle w:val="Fett"/>
          <w:rFonts w:ascii="Arial" w:eastAsia="Times New Roman" w:hAnsi="Arial" w:cs="Arial"/>
        </w:rPr>
        <w:t xml:space="preserve"> Euro)</w:t>
      </w:r>
    </w:p>
    <w:p w14:paraId="472A8B6F" w14:textId="0B4B634B" w:rsidR="000E4610" w:rsidRPr="00405DAE" w:rsidRDefault="000E4610" w:rsidP="00405DAE">
      <w:pPr>
        <w:numPr>
          <w:ilvl w:val="0"/>
          <w:numId w:val="2"/>
        </w:numPr>
        <w:spacing w:before="100" w:beforeAutospacing="1"/>
        <w:rPr>
          <w:rStyle w:val="Fett"/>
          <w:rFonts w:ascii="Arial" w:eastAsia="Times New Roman" w:hAnsi="Arial" w:cs="Arial"/>
          <w:b w:val="0"/>
          <w:bCs w:val="0"/>
        </w:rPr>
      </w:pPr>
      <w:r w:rsidRPr="00B9196F">
        <w:rPr>
          <w:rStyle w:val="Fett"/>
          <w:rFonts w:ascii="Arial" w:eastAsia="Times New Roman" w:hAnsi="Arial" w:cs="Arial"/>
        </w:rPr>
        <w:t>Erzbistum</w:t>
      </w:r>
      <w:r>
        <w:rPr>
          <w:rStyle w:val="Fett"/>
          <w:rFonts w:ascii="Arial" w:eastAsia="Times New Roman" w:hAnsi="Arial" w:cs="Arial"/>
        </w:rPr>
        <w:t xml:space="preserve"> Köln (Kollekten-Ergebnis zum Afrikatag 202</w:t>
      </w:r>
      <w:r w:rsidR="00362147">
        <w:rPr>
          <w:rStyle w:val="Fett"/>
          <w:rFonts w:ascii="Arial" w:eastAsia="Times New Roman" w:hAnsi="Arial" w:cs="Arial"/>
        </w:rPr>
        <w:t>2</w:t>
      </w:r>
      <w:r>
        <w:rPr>
          <w:rStyle w:val="Fett"/>
          <w:rFonts w:ascii="Arial" w:eastAsia="Times New Roman" w:hAnsi="Arial" w:cs="Arial"/>
        </w:rPr>
        <w:t xml:space="preserve">: </w:t>
      </w:r>
      <w:r w:rsidR="00C8241C">
        <w:rPr>
          <w:rStyle w:val="Fett"/>
          <w:rFonts w:ascii="Arial" w:eastAsia="Times New Roman" w:hAnsi="Arial" w:cs="Arial"/>
        </w:rPr>
        <w:t>43.858</w:t>
      </w:r>
      <w:r>
        <w:rPr>
          <w:rStyle w:val="Fett"/>
          <w:rFonts w:ascii="Arial" w:eastAsia="Times New Roman" w:hAnsi="Arial" w:cs="Arial"/>
        </w:rPr>
        <w:t xml:space="preserve"> Euro)</w:t>
      </w:r>
    </w:p>
    <w:p w14:paraId="25E5878C" w14:textId="7C939B3D" w:rsidR="00F165BE" w:rsidRDefault="000E4610" w:rsidP="000E4610">
      <w:pPr>
        <w:pStyle w:val="berschrift3"/>
        <w:spacing w:after="0"/>
        <w:rPr>
          <w:rFonts w:ascii="Arial" w:eastAsia="Times New Roman" w:hAnsi="Arial" w:cs="Arial"/>
        </w:rPr>
      </w:pPr>
      <w:r>
        <w:rPr>
          <w:rFonts w:ascii="Arial" w:eastAsia="Times New Roman" w:hAnsi="Arial" w:cs="Arial"/>
        </w:rPr>
        <w:t>Sonntag, 8. Januar 2023</w:t>
      </w:r>
    </w:p>
    <w:p w14:paraId="1A5E5543" w14:textId="142E8D84" w:rsidR="00F6162D" w:rsidRDefault="00F6162D" w:rsidP="00F6162D">
      <w:pPr>
        <w:numPr>
          <w:ilvl w:val="0"/>
          <w:numId w:val="2"/>
        </w:numPr>
        <w:spacing w:before="100" w:beforeAutospacing="1"/>
        <w:rPr>
          <w:rFonts w:ascii="Arial" w:eastAsia="Times New Roman" w:hAnsi="Arial" w:cs="Arial"/>
        </w:rPr>
      </w:pPr>
      <w:r>
        <w:rPr>
          <w:rFonts w:ascii="Arial" w:eastAsia="Times New Roman" w:hAnsi="Arial" w:cs="Arial"/>
        </w:rPr>
        <w:t xml:space="preserve">Bistum </w:t>
      </w:r>
      <w:r>
        <w:rPr>
          <w:rStyle w:val="Fett"/>
          <w:rFonts w:ascii="Arial" w:eastAsia="Times New Roman" w:hAnsi="Arial" w:cs="Arial"/>
        </w:rPr>
        <w:t>Aachen (Kollekten-Ergebnis zum Afrikatag 202</w:t>
      </w:r>
      <w:r w:rsidR="00362147">
        <w:rPr>
          <w:rStyle w:val="Fett"/>
          <w:rFonts w:ascii="Arial" w:eastAsia="Times New Roman" w:hAnsi="Arial" w:cs="Arial"/>
        </w:rPr>
        <w:t>2</w:t>
      </w:r>
      <w:r>
        <w:rPr>
          <w:rStyle w:val="Fett"/>
          <w:rFonts w:ascii="Arial" w:eastAsia="Times New Roman" w:hAnsi="Arial" w:cs="Arial"/>
        </w:rPr>
        <w:t xml:space="preserve">: </w:t>
      </w:r>
      <w:r w:rsidR="00CE317E">
        <w:rPr>
          <w:rStyle w:val="Fett"/>
          <w:rFonts w:ascii="Arial" w:eastAsia="Times New Roman" w:hAnsi="Arial" w:cs="Arial"/>
        </w:rPr>
        <w:t>20.723</w:t>
      </w:r>
      <w:r>
        <w:rPr>
          <w:rStyle w:val="Fett"/>
          <w:rFonts w:ascii="Arial" w:eastAsia="Times New Roman" w:hAnsi="Arial" w:cs="Arial"/>
        </w:rPr>
        <w:t xml:space="preserve"> Euro)</w:t>
      </w:r>
    </w:p>
    <w:p w14:paraId="2FF9A350" w14:textId="72990683" w:rsidR="00F6162D" w:rsidRDefault="00F6162D" w:rsidP="00F6162D">
      <w:pPr>
        <w:numPr>
          <w:ilvl w:val="0"/>
          <w:numId w:val="2"/>
        </w:numPr>
        <w:spacing w:before="100" w:beforeAutospacing="1"/>
        <w:rPr>
          <w:rFonts w:ascii="Arial" w:eastAsia="Times New Roman" w:hAnsi="Arial" w:cs="Arial"/>
        </w:rPr>
      </w:pPr>
      <w:r>
        <w:rPr>
          <w:rFonts w:ascii="Arial" w:eastAsia="Times New Roman" w:hAnsi="Arial" w:cs="Arial"/>
        </w:rPr>
        <w:t xml:space="preserve">Erzbistum </w:t>
      </w:r>
      <w:r>
        <w:rPr>
          <w:rStyle w:val="Fett"/>
          <w:rFonts w:ascii="Arial" w:eastAsia="Times New Roman" w:hAnsi="Arial" w:cs="Arial"/>
        </w:rPr>
        <w:t>Berlin (Kollekten-Ergebnis zum Afrikatag 202</w:t>
      </w:r>
      <w:r w:rsidR="00362147">
        <w:rPr>
          <w:rStyle w:val="Fett"/>
          <w:rFonts w:ascii="Arial" w:eastAsia="Times New Roman" w:hAnsi="Arial" w:cs="Arial"/>
        </w:rPr>
        <w:t>2</w:t>
      </w:r>
      <w:r>
        <w:rPr>
          <w:rStyle w:val="Fett"/>
          <w:rFonts w:ascii="Arial" w:eastAsia="Times New Roman" w:hAnsi="Arial" w:cs="Arial"/>
        </w:rPr>
        <w:t xml:space="preserve">: </w:t>
      </w:r>
      <w:r w:rsidR="00CE317E">
        <w:rPr>
          <w:rStyle w:val="Fett"/>
          <w:rFonts w:ascii="Arial" w:eastAsia="Times New Roman" w:hAnsi="Arial" w:cs="Arial"/>
        </w:rPr>
        <w:t>5.</w:t>
      </w:r>
      <w:r w:rsidR="0093721D">
        <w:rPr>
          <w:rStyle w:val="Fett"/>
          <w:rFonts w:ascii="Arial" w:eastAsia="Times New Roman" w:hAnsi="Arial" w:cs="Arial"/>
        </w:rPr>
        <w:t>087</w:t>
      </w:r>
      <w:r>
        <w:rPr>
          <w:rStyle w:val="Fett"/>
          <w:rFonts w:ascii="Arial" w:eastAsia="Times New Roman" w:hAnsi="Arial" w:cs="Arial"/>
        </w:rPr>
        <w:t xml:space="preserve"> Euro)</w:t>
      </w:r>
    </w:p>
    <w:p w14:paraId="16FB01D7" w14:textId="3FBAEF76" w:rsidR="00F6162D" w:rsidRDefault="00F6162D" w:rsidP="00F6162D">
      <w:pPr>
        <w:numPr>
          <w:ilvl w:val="0"/>
          <w:numId w:val="2"/>
        </w:numPr>
        <w:spacing w:before="100" w:beforeAutospacing="1"/>
        <w:rPr>
          <w:rFonts w:ascii="Arial" w:eastAsia="Times New Roman" w:hAnsi="Arial" w:cs="Arial"/>
        </w:rPr>
      </w:pPr>
      <w:r>
        <w:rPr>
          <w:rFonts w:ascii="Arial" w:eastAsia="Times New Roman" w:hAnsi="Arial" w:cs="Arial"/>
        </w:rPr>
        <w:t xml:space="preserve">Bistum </w:t>
      </w:r>
      <w:r w:rsidRPr="007A725E">
        <w:rPr>
          <w:rFonts w:ascii="Arial" w:eastAsia="Times New Roman" w:hAnsi="Arial" w:cs="Arial"/>
          <w:b/>
          <w:bCs/>
        </w:rPr>
        <w:t>Görlitz</w:t>
      </w:r>
      <w:r>
        <w:rPr>
          <w:rFonts w:ascii="Arial" w:eastAsia="Times New Roman" w:hAnsi="Arial" w:cs="Arial"/>
        </w:rPr>
        <w:t xml:space="preserve"> </w:t>
      </w:r>
      <w:r>
        <w:rPr>
          <w:rStyle w:val="Fett"/>
          <w:rFonts w:ascii="Arial" w:eastAsia="Times New Roman" w:hAnsi="Arial" w:cs="Arial"/>
        </w:rPr>
        <w:t>(Kollekten-Ergebnis zum Afrikatag 202</w:t>
      </w:r>
      <w:r w:rsidR="00362147">
        <w:rPr>
          <w:rStyle w:val="Fett"/>
          <w:rFonts w:ascii="Arial" w:eastAsia="Times New Roman" w:hAnsi="Arial" w:cs="Arial"/>
        </w:rPr>
        <w:t>2</w:t>
      </w:r>
      <w:r>
        <w:rPr>
          <w:rStyle w:val="Fett"/>
          <w:rFonts w:ascii="Arial" w:eastAsia="Times New Roman" w:hAnsi="Arial" w:cs="Arial"/>
        </w:rPr>
        <w:t xml:space="preserve">: </w:t>
      </w:r>
      <w:r w:rsidR="00C01220">
        <w:rPr>
          <w:rStyle w:val="Fett"/>
          <w:rFonts w:ascii="Arial" w:eastAsia="Times New Roman" w:hAnsi="Arial" w:cs="Arial"/>
        </w:rPr>
        <w:t>6.407</w:t>
      </w:r>
      <w:r>
        <w:rPr>
          <w:rStyle w:val="Fett"/>
          <w:rFonts w:ascii="Arial" w:eastAsia="Times New Roman" w:hAnsi="Arial" w:cs="Arial"/>
        </w:rPr>
        <w:t xml:space="preserve"> Euro)</w:t>
      </w:r>
    </w:p>
    <w:p w14:paraId="424669D9" w14:textId="7759A24D" w:rsidR="00F6162D" w:rsidRPr="00405DAE" w:rsidRDefault="00F6162D" w:rsidP="00F6162D">
      <w:pPr>
        <w:numPr>
          <w:ilvl w:val="0"/>
          <w:numId w:val="2"/>
        </w:numPr>
        <w:spacing w:before="100" w:beforeAutospacing="1"/>
        <w:rPr>
          <w:rStyle w:val="Fett"/>
          <w:rFonts w:ascii="Arial" w:eastAsia="Times New Roman" w:hAnsi="Arial" w:cs="Arial"/>
          <w:b w:val="0"/>
          <w:bCs w:val="0"/>
        </w:rPr>
      </w:pPr>
      <w:r w:rsidRPr="003F4BE2">
        <w:rPr>
          <w:rFonts w:ascii="Arial" w:eastAsia="Times New Roman" w:hAnsi="Arial" w:cs="Arial"/>
        </w:rPr>
        <w:t xml:space="preserve">Erzbistum </w:t>
      </w:r>
      <w:r w:rsidRPr="003F4BE2">
        <w:rPr>
          <w:rStyle w:val="Fett"/>
          <w:rFonts w:ascii="Arial" w:eastAsia="Times New Roman" w:hAnsi="Arial" w:cs="Arial"/>
        </w:rPr>
        <w:t>Paderborn</w:t>
      </w:r>
      <w:r>
        <w:rPr>
          <w:rStyle w:val="Fett"/>
          <w:rFonts w:ascii="Arial" w:eastAsia="Times New Roman" w:hAnsi="Arial" w:cs="Arial"/>
        </w:rPr>
        <w:t xml:space="preserve"> (Kollekten-Ergebnis zum Afrikatag 202</w:t>
      </w:r>
      <w:r w:rsidR="00362147">
        <w:rPr>
          <w:rStyle w:val="Fett"/>
          <w:rFonts w:ascii="Arial" w:eastAsia="Times New Roman" w:hAnsi="Arial" w:cs="Arial"/>
        </w:rPr>
        <w:t>2</w:t>
      </w:r>
      <w:r>
        <w:rPr>
          <w:rStyle w:val="Fett"/>
          <w:rFonts w:ascii="Arial" w:eastAsia="Times New Roman" w:hAnsi="Arial" w:cs="Arial"/>
        </w:rPr>
        <w:t xml:space="preserve">: </w:t>
      </w:r>
      <w:r w:rsidR="00B22525">
        <w:rPr>
          <w:rStyle w:val="Fett"/>
          <w:rFonts w:ascii="Arial" w:eastAsia="Times New Roman" w:hAnsi="Arial" w:cs="Arial"/>
        </w:rPr>
        <w:t>35.693</w:t>
      </w:r>
      <w:r>
        <w:rPr>
          <w:rStyle w:val="Fett"/>
          <w:rFonts w:ascii="Arial" w:eastAsia="Times New Roman" w:hAnsi="Arial" w:cs="Arial"/>
        </w:rPr>
        <w:t xml:space="preserve"> Euro)</w:t>
      </w:r>
    </w:p>
    <w:p w14:paraId="265431FE" w14:textId="271E787E" w:rsidR="00405DAE" w:rsidRPr="00D224C7" w:rsidRDefault="00405DAE" w:rsidP="00405DAE">
      <w:pPr>
        <w:numPr>
          <w:ilvl w:val="0"/>
          <w:numId w:val="2"/>
        </w:numPr>
        <w:spacing w:before="100" w:beforeAutospacing="1"/>
        <w:rPr>
          <w:rStyle w:val="Fett"/>
          <w:rFonts w:ascii="Arial" w:eastAsia="Times New Roman" w:hAnsi="Arial" w:cs="Arial"/>
          <w:b w:val="0"/>
          <w:bCs w:val="0"/>
        </w:rPr>
      </w:pPr>
      <w:r>
        <w:rPr>
          <w:rStyle w:val="Fett"/>
          <w:rFonts w:ascii="Arial" w:eastAsia="Times New Roman" w:hAnsi="Arial" w:cs="Arial"/>
        </w:rPr>
        <w:t xml:space="preserve">Bistum </w:t>
      </w:r>
      <w:r w:rsidRPr="00B9196F">
        <w:rPr>
          <w:rStyle w:val="Fett"/>
          <w:rFonts w:ascii="Arial" w:eastAsia="Times New Roman" w:hAnsi="Arial" w:cs="Arial"/>
        </w:rPr>
        <w:t>Limburg</w:t>
      </w:r>
      <w:r>
        <w:rPr>
          <w:rStyle w:val="Fett"/>
          <w:rFonts w:ascii="Arial" w:eastAsia="Times New Roman" w:hAnsi="Arial" w:cs="Arial"/>
        </w:rPr>
        <w:t xml:space="preserve"> </w:t>
      </w:r>
      <w:r>
        <w:rPr>
          <w:rFonts w:ascii="Arial" w:eastAsia="Times New Roman" w:hAnsi="Arial" w:cs="Arial"/>
        </w:rPr>
        <w:t>(</w:t>
      </w:r>
      <w:r>
        <w:rPr>
          <w:rStyle w:val="Fett"/>
          <w:rFonts w:ascii="Arial" w:eastAsia="Times New Roman" w:hAnsi="Arial" w:cs="Arial"/>
        </w:rPr>
        <w:t>Kollekten-Ergebnis zum Afrikatag 202</w:t>
      </w:r>
      <w:r w:rsidR="00362147">
        <w:rPr>
          <w:rStyle w:val="Fett"/>
          <w:rFonts w:ascii="Arial" w:eastAsia="Times New Roman" w:hAnsi="Arial" w:cs="Arial"/>
        </w:rPr>
        <w:t>2</w:t>
      </w:r>
      <w:r>
        <w:rPr>
          <w:rStyle w:val="Fett"/>
          <w:rFonts w:ascii="Arial" w:eastAsia="Times New Roman" w:hAnsi="Arial" w:cs="Arial"/>
        </w:rPr>
        <w:t xml:space="preserve">: </w:t>
      </w:r>
      <w:r w:rsidR="00C8241C">
        <w:rPr>
          <w:rStyle w:val="Fett"/>
          <w:rFonts w:ascii="Arial" w:eastAsia="Times New Roman" w:hAnsi="Arial" w:cs="Arial"/>
        </w:rPr>
        <w:t>24.420</w:t>
      </w:r>
      <w:r>
        <w:rPr>
          <w:rStyle w:val="Fett"/>
          <w:rFonts w:ascii="Arial" w:eastAsia="Times New Roman" w:hAnsi="Arial" w:cs="Arial"/>
        </w:rPr>
        <w:t xml:space="preserve"> Euro)</w:t>
      </w:r>
    </w:p>
    <w:p w14:paraId="070E95D9" w14:textId="1F2C12D7" w:rsidR="00405DAE" w:rsidRPr="00D224C7" w:rsidRDefault="00405DAE" w:rsidP="00405DAE">
      <w:pPr>
        <w:numPr>
          <w:ilvl w:val="0"/>
          <w:numId w:val="2"/>
        </w:numPr>
        <w:spacing w:before="100" w:beforeAutospacing="1"/>
        <w:rPr>
          <w:rStyle w:val="Fett"/>
          <w:rFonts w:ascii="Arial" w:eastAsia="Times New Roman" w:hAnsi="Arial" w:cs="Arial"/>
          <w:b w:val="0"/>
          <w:bCs w:val="0"/>
        </w:rPr>
      </w:pPr>
      <w:r w:rsidRPr="00B9196F">
        <w:rPr>
          <w:rStyle w:val="Fett"/>
          <w:rFonts w:ascii="Arial" w:eastAsia="Times New Roman" w:hAnsi="Arial" w:cs="Arial"/>
        </w:rPr>
        <w:t>Bistum</w:t>
      </w:r>
      <w:r>
        <w:rPr>
          <w:rStyle w:val="Fett"/>
          <w:rFonts w:ascii="Arial" w:eastAsia="Times New Roman" w:hAnsi="Arial" w:cs="Arial"/>
        </w:rPr>
        <w:t xml:space="preserve"> Magdeburg (Kollekten-Ergebnis zum Afrikatag 202</w:t>
      </w:r>
      <w:r w:rsidR="00362147">
        <w:rPr>
          <w:rStyle w:val="Fett"/>
          <w:rFonts w:ascii="Arial" w:eastAsia="Times New Roman" w:hAnsi="Arial" w:cs="Arial"/>
        </w:rPr>
        <w:t>2</w:t>
      </w:r>
      <w:r>
        <w:rPr>
          <w:rStyle w:val="Fett"/>
          <w:rFonts w:ascii="Arial" w:eastAsia="Times New Roman" w:hAnsi="Arial" w:cs="Arial"/>
        </w:rPr>
        <w:t xml:space="preserve">: </w:t>
      </w:r>
      <w:r w:rsidR="00C01220">
        <w:rPr>
          <w:rStyle w:val="Fett"/>
          <w:rFonts w:ascii="Arial" w:eastAsia="Times New Roman" w:hAnsi="Arial" w:cs="Arial"/>
        </w:rPr>
        <w:t>11.780</w:t>
      </w:r>
      <w:r>
        <w:rPr>
          <w:rStyle w:val="Fett"/>
          <w:rFonts w:ascii="Arial" w:eastAsia="Times New Roman" w:hAnsi="Arial" w:cs="Arial"/>
        </w:rPr>
        <w:t xml:space="preserve"> Euro)</w:t>
      </w:r>
    </w:p>
    <w:p w14:paraId="55975EA0" w14:textId="5A9F7453" w:rsidR="00405DAE" w:rsidRPr="00D224C7" w:rsidRDefault="00405DAE" w:rsidP="00405DAE">
      <w:pPr>
        <w:numPr>
          <w:ilvl w:val="0"/>
          <w:numId w:val="2"/>
        </w:numPr>
        <w:spacing w:before="100" w:beforeAutospacing="1"/>
        <w:rPr>
          <w:rStyle w:val="Fett"/>
          <w:rFonts w:ascii="Arial" w:eastAsia="Times New Roman" w:hAnsi="Arial" w:cs="Arial"/>
          <w:b w:val="0"/>
          <w:bCs w:val="0"/>
        </w:rPr>
      </w:pPr>
      <w:r w:rsidRPr="00B9196F">
        <w:rPr>
          <w:rStyle w:val="Fett"/>
          <w:rFonts w:ascii="Arial" w:eastAsia="Times New Roman" w:hAnsi="Arial" w:cs="Arial"/>
        </w:rPr>
        <w:t>Bistum</w:t>
      </w:r>
      <w:r>
        <w:rPr>
          <w:rStyle w:val="Fett"/>
          <w:rFonts w:ascii="Arial" w:eastAsia="Times New Roman" w:hAnsi="Arial" w:cs="Arial"/>
        </w:rPr>
        <w:t xml:space="preserve"> Mainz (Kollekten-Ergebnis zum Afrikatag 202</w:t>
      </w:r>
      <w:r w:rsidR="00362147">
        <w:rPr>
          <w:rStyle w:val="Fett"/>
          <w:rFonts w:ascii="Arial" w:eastAsia="Times New Roman" w:hAnsi="Arial" w:cs="Arial"/>
        </w:rPr>
        <w:t>2</w:t>
      </w:r>
      <w:r>
        <w:rPr>
          <w:rStyle w:val="Fett"/>
          <w:rFonts w:ascii="Arial" w:eastAsia="Times New Roman" w:hAnsi="Arial" w:cs="Arial"/>
        </w:rPr>
        <w:t xml:space="preserve">: </w:t>
      </w:r>
      <w:r w:rsidR="00C8241C">
        <w:rPr>
          <w:rStyle w:val="Fett"/>
          <w:rFonts w:ascii="Arial" w:eastAsia="Times New Roman" w:hAnsi="Arial" w:cs="Arial"/>
        </w:rPr>
        <w:t>32.</w:t>
      </w:r>
      <w:r w:rsidR="00B22525">
        <w:rPr>
          <w:rStyle w:val="Fett"/>
          <w:rFonts w:ascii="Arial" w:eastAsia="Times New Roman" w:hAnsi="Arial" w:cs="Arial"/>
        </w:rPr>
        <w:t>596</w:t>
      </w:r>
      <w:r>
        <w:rPr>
          <w:rStyle w:val="Fett"/>
          <w:rFonts w:ascii="Arial" w:eastAsia="Times New Roman" w:hAnsi="Arial" w:cs="Arial"/>
        </w:rPr>
        <w:t xml:space="preserve"> Euro)</w:t>
      </w:r>
    </w:p>
    <w:p w14:paraId="7DC5BF98" w14:textId="33D5B55E" w:rsidR="00405DAE" w:rsidRPr="00405DAE" w:rsidRDefault="00405DAE" w:rsidP="00405DAE">
      <w:pPr>
        <w:numPr>
          <w:ilvl w:val="0"/>
          <w:numId w:val="2"/>
        </w:numPr>
        <w:spacing w:before="100" w:beforeAutospacing="1"/>
        <w:rPr>
          <w:rFonts w:ascii="Arial" w:eastAsia="Times New Roman" w:hAnsi="Arial" w:cs="Arial"/>
        </w:rPr>
      </w:pPr>
      <w:r w:rsidRPr="00B9196F">
        <w:rPr>
          <w:rStyle w:val="Fett"/>
          <w:rFonts w:ascii="Arial" w:eastAsia="Times New Roman" w:hAnsi="Arial" w:cs="Arial"/>
        </w:rPr>
        <w:t>Bistum</w:t>
      </w:r>
      <w:r>
        <w:rPr>
          <w:rStyle w:val="Fett"/>
          <w:rFonts w:ascii="Arial" w:eastAsia="Times New Roman" w:hAnsi="Arial" w:cs="Arial"/>
        </w:rPr>
        <w:t xml:space="preserve"> Trier (Kollekten-Ergebnis zum Afrikatag 202</w:t>
      </w:r>
      <w:r w:rsidR="0073735D">
        <w:rPr>
          <w:rStyle w:val="Fett"/>
          <w:rFonts w:ascii="Arial" w:eastAsia="Times New Roman" w:hAnsi="Arial" w:cs="Arial"/>
        </w:rPr>
        <w:t>2</w:t>
      </w:r>
      <w:r>
        <w:rPr>
          <w:rStyle w:val="Fett"/>
          <w:rFonts w:ascii="Arial" w:eastAsia="Times New Roman" w:hAnsi="Arial" w:cs="Arial"/>
        </w:rPr>
        <w:t xml:space="preserve">: </w:t>
      </w:r>
      <w:r w:rsidR="00636299">
        <w:rPr>
          <w:rStyle w:val="Fett"/>
          <w:rFonts w:ascii="Arial" w:eastAsia="Times New Roman" w:hAnsi="Arial" w:cs="Arial"/>
        </w:rPr>
        <w:t>39.811</w:t>
      </w:r>
      <w:r>
        <w:rPr>
          <w:rStyle w:val="Fett"/>
          <w:rFonts w:ascii="Arial" w:eastAsia="Times New Roman" w:hAnsi="Arial" w:cs="Arial"/>
        </w:rPr>
        <w:t xml:space="preserve"> Euro)</w:t>
      </w:r>
    </w:p>
    <w:p w14:paraId="4A993AF0" w14:textId="6F5D54B8" w:rsidR="00F6162D" w:rsidRDefault="00F6162D" w:rsidP="00F6162D">
      <w:pPr>
        <w:pStyle w:val="berschrift3"/>
        <w:spacing w:after="0"/>
        <w:rPr>
          <w:rFonts w:ascii="Arial" w:eastAsia="Times New Roman" w:hAnsi="Arial" w:cs="Arial"/>
        </w:rPr>
      </w:pPr>
      <w:r>
        <w:rPr>
          <w:rFonts w:ascii="Arial" w:eastAsia="Times New Roman" w:hAnsi="Arial" w:cs="Arial"/>
        </w:rPr>
        <w:t xml:space="preserve">Sonntag, </w:t>
      </w:r>
      <w:r w:rsidR="0073735D">
        <w:rPr>
          <w:rFonts w:ascii="Arial" w:eastAsia="Times New Roman" w:hAnsi="Arial" w:cs="Arial"/>
        </w:rPr>
        <w:t>15</w:t>
      </w:r>
      <w:r>
        <w:rPr>
          <w:rFonts w:ascii="Arial" w:eastAsia="Times New Roman" w:hAnsi="Arial" w:cs="Arial"/>
        </w:rPr>
        <w:t>. Januar 202</w:t>
      </w:r>
      <w:r w:rsidR="0073735D">
        <w:rPr>
          <w:rFonts w:ascii="Arial" w:eastAsia="Times New Roman" w:hAnsi="Arial" w:cs="Arial"/>
        </w:rPr>
        <w:t>3</w:t>
      </w:r>
    </w:p>
    <w:p w14:paraId="3B2153CF" w14:textId="743059D1" w:rsidR="0073735D" w:rsidRPr="0027438C" w:rsidRDefault="0073735D" w:rsidP="0073735D">
      <w:pPr>
        <w:numPr>
          <w:ilvl w:val="0"/>
          <w:numId w:val="3"/>
        </w:numPr>
        <w:spacing w:before="100" w:beforeAutospacing="1"/>
        <w:rPr>
          <w:rStyle w:val="Fett"/>
          <w:rFonts w:ascii="Arial" w:eastAsia="Times New Roman" w:hAnsi="Arial" w:cs="Arial"/>
          <w:b w:val="0"/>
          <w:bCs w:val="0"/>
        </w:rPr>
      </w:pPr>
      <w:r>
        <w:rPr>
          <w:rFonts w:ascii="Arial" w:eastAsia="Times New Roman" w:hAnsi="Arial" w:cs="Arial"/>
        </w:rPr>
        <w:t xml:space="preserve">Erzbistum </w:t>
      </w:r>
      <w:r>
        <w:rPr>
          <w:rFonts w:ascii="Arial" w:eastAsia="Times New Roman" w:hAnsi="Arial" w:cs="Arial"/>
          <w:b/>
          <w:bCs/>
        </w:rPr>
        <w:t>Hamburg</w:t>
      </w:r>
      <w:r>
        <w:rPr>
          <w:rFonts w:ascii="Arial" w:eastAsia="Times New Roman" w:hAnsi="Arial" w:cs="Arial"/>
        </w:rPr>
        <w:t xml:space="preserve"> (</w:t>
      </w:r>
      <w:r>
        <w:rPr>
          <w:rStyle w:val="Fett"/>
          <w:rFonts w:ascii="Arial" w:eastAsia="Times New Roman" w:hAnsi="Arial" w:cs="Arial"/>
        </w:rPr>
        <w:t xml:space="preserve">Kollekten-Ergebnis zum Afrikatag 2022: </w:t>
      </w:r>
      <w:r w:rsidR="00092D89">
        <w:rPr>
          <w:rStyle w:val="Fett"/>
          <w:rFonts w:ascii="Arial" w:eastAsia="Times New Roman" w:hAnsi="Arial" w:cs="Arial"/>
        </w:rPr>
        <w:t>19.431</w:t>
      </w:r>
      <w:r>
        <w:rPr>
          <w:rStyle w:val="Fett"/>
          <w:rFonts w:ascii="Arial" w:eastAsia="Times New Roman" w:hAnsi="Arial" w:cs="Arial"/>
        </w:rPr>
        <w:t xml:space="preserve"> Euro)</w:t>
      </w:r>
    </w:p>
    <w:p w14:paraId="0898FC14" w14:textId="31B2266C" w:rsidR="0073735D" w:rsidRPr="0027438C" w:rsidRDefault="0073735D" w:rsidP="0073735D">
      <w:pPr>
        <w:numPr>
          <w:ilvl w:val="0"/>
          <w:numId w:val="3"/>
        </w:numPr>
        <w:spacing w:before="100" w:beforeAutospacing="1"/>
        <w:rPr>
          <w:rStyle w:val="Fett"/>
          <w:rFonts w:ascii="Arial" w:eastAsia="Times New Roman" w:hAnsi="Arial" w:cs="Arial"/>
          <w:b w:val="0"/>
          <w:bCs w:val="0"/>
        </w:rPr>
      </w:pPr>
      <w:r w:rsidRPr="0027438C">
        <w:rPr>
          <w:rStyle w:val="Fett"/>
          <w:rFonts w:ascii="Arial" w:eastAsia="Times New Roman" w:hAnsi="Arial" w:cs="Arial"/>
        </w:rPr>
        <w:t>Bistum</w:t>
      </w:r>
      <w:r>
        <w:rPr>
          <w:rStyle w:val="Fett"/>
          <w:rFonts w:ascii="Arial" w:eastAsia="Times New Roman" w:hAnsi="Arial" w:cs="Arial"/>
        </w:rPr>
        <w:t xml:space="preserve"> Münster </w:t>
      </w:r>
      <w:r>
        <w:rPr>
          <w:rFonts w:ascii="Arial" w:eastAsia="Times New Roman" w:hAnsi="Arial" w:cs="Arial"/>
        </w:rPr>
        <w:t>(</w:t>
      </w:r>
      <w:r>
        <w:rPr>
          <w:rStyle w:val="Fett"/>
          <w:rFonts w:ascii="Arial" w:eastAsia="Times New Roman" w:hAnsi="Arial" w:cs="Arial"/>
        </w:rPr>
        <w:t xml:space="preserve">Kollekten-Ergebnis zum Afrikatag 2022: </w:t>
      </w:r>
      <w:r w:rsidR="00B22525">
        <w:rPr>
          <w:rStyle w:val="Fett"/>
          <w:rFonts w:ascii="Arial" w:eastAsia="Times New Roman" w:hAnsi="Arial" w:cs="Arial"/>
        </w:rPr>
        <w:t>86.716</w:t>
      </w:r>
      <w:r>
        <w:rPr>
          <w:rStyle w:val="Fett"/>
          <w:rFonts w:ascii="Arial" w:eastAsia="Times New Roman" w:hAnsi="Arial" w:cs="Arial"/>
        </w:rPr>
        <w:t xml:space="preserve"> Euro)</w:t>
      </w:r>
    </w:p>
    <w:p w14:paraId="4AF6A535" w14:textId="77777777" w:rsidR="00F6162D" w:rsidRPr="00B9196F" w:rsidRDefault="00F6162D" w:rsidP="00F6162D">
      <w:pPr>
        <w:pStyle w:val="berschrift3"/>
        <w:spacing w:after="0"/>
        <w:rPr>
          <w:rFonts w:ascii="Arial" w:eastAsia="Times New Roman" w:hAnsi="Arial" w:cs="Arial"/>
        </w:rPr>
      </w:pPr>
    </w:p>
    <w:p w14:paraId="732CB173" w14:textId="77777777" w:rsidR="00F6162D" w:rsidRDefault="00F6162D" w:rsidP="00F6162D">
      <w:pPr>
        <w:spacing w:line="480" w:lineRule="auto"/>
        <w:rPr>
          <w:rFonts w:ascii="Arial" w:hAnsi="Arial" w:cs="Arial"/>
          <w:b/>
          <w:bCs/>
        </w:rPr>
      </w:pPr>
      <w:r>
        <w:rPr>
          <w:rFonts w:ascii="Arial" w:hAnsi="Arial" w:cs="Arial"/>
          <w:b/>
          <w:bCs/>
        </w:rPr>
        <w:t>Wer ist missio?</w:t>
      </w:r>
    </w:p>
    <w:p w14:paraId="14A088C2" w14:textId="26DCC257" w:rsidR="00F6162D" w:rsidRPr="00E02CF4" w:rsidRDefault="00F6162D" w:rsidP="00F6162D">
      <w:pPr>
        <w:spacing w:line="360" w:lineRule="auto"/>
        <w:rPr>
          <w:rFonts w:ascii="Arial" w:hAnsi="Arial" w:cs="Arial"/>
        </w:rPr>
      </w:pPr>
      <w:r w:rsidRPr="007C0FF0">
        <w:rPr>
          <w:rFonts w:ascii="Arial" w:hAnsi="Arial" w:cs="Arial"/>
        </w:rPr>
        <w:t xml:space="preserve">Das Internationale Katholische Missionswerk </w:t>
      </w:r>
      <w:r w:rsidRPr="007C0FF0">
        <w:rPr>
          <w:rFonts w:ascii="Arial" w:hAnsi="Arial" w:cs="Arial"/>
          <w:i/>
          <w:iCs/>
        </w:rPr>
        <w:t>missio</w:t>
      </w:r>
      <w:r w:rsidRPr="007C0FF0">
        <w:rPr>
          <w:rFonts w:ascii="Arial" w:hAnsi="Arial" w:cs="Arial"/>
        </w:rPr>
        <w:t xml:space="preserve"> Aachen ist eines der großen deutschen Hilfswerke und gehört zu einem Netzwerk von rund 120 missio-Werken weltweit. </w:t>
      </w:r>
      <w:r w:rsidRPr="007C0FF0">
        <w:rPr>
          <w:rFonts w:ascii="Arial" w:hAnsi="Arial" w:cs="Arial"/>
          <w:i/>
          <w:iCs/>
        </w:rPr>
        <w:t>missio</w:t>
      </w:r>
      <w:r w:rsidRPr="007C0FF0">
        <w:rPr>
          <w:rFonts w:ascii="Arial" w:hAnsi="Arial" w:cs="Arial"/>
        </w:rPr>
        <w:t xml:space="preserve"> Aachen unterstützt die katholische Ortskirche in Afrika, Asien, dem Maghreb und Nahen Osten sowie Ozeanien. Diese Förderung stärkt die pastorale, soziale und interreligiöse Arbeit, die Infrastruktur sowie die Ausbildung von Laien, Priestern und Ordensleuten der katholischen Kirche in diesen Regionen. Mit ihrer Arbeit erreicht die Kirche dort nicht allein Christen, sondern trägt zur Verbesserung der Lebensumstände der gesamten Gesellschaft </w:t>
      </w:r>
      <w:r w:rsidRPr="007C0FF0">
        <w:rPr>
          <w:rFonts w:ascii="Arial" w:hAnsi="Arial" w:cs="Arial"/>
        </w:rPr>
        <w:lastRenderedPageBreak/>
        <w:t>bei.</w:t>
      </w:r>
      <w:r w:rsidR="007C0FF0">
        <w:rPr>
          <w:rFonts w:ascii="Arial" w:hAnsi="Arial" w:cs="Arial"/>
        </w:rPr>
        <w:t xml:space="preserve"> Die Interessen seiner Partnerinnen und Partner vertritt missio Aachen auch durch seine Aufklärungs- und Bildungsarbeit in Deutschland. </w:t>
      </w:r>
    </w:p>
    <w:p w14:paraId="6DAB373E" w14:textId="77777777" w:rsidR="00F6162D" w:rsidRDefault="00F6162D" w:rsidP="00F6162D">
      <w:pPr>
        <w:spacing w:line="276" w:lineRule="auto"/>
        <w:rPr>
          <w:rFonts w:ascii="Arial" w:hAnsi="Arial" w:cs="Arial"/>
          <w:sz w:val="20"/>
          <w:szCs w:val="20"/>
        </w:rPr>
      </w:pPr>
    </w:p>
    <w:p w14:paraId="5C732B46" w14:textId="77777777" w:rsidR="00F6162D" w:rsidRDefault="00F6162D" w:rsidP="00F6162D">
      <w:pPr>
        <w:rPr>
          <w:rFonts w:ascii="Arial" w:hAnsi="Arial" w:cs="Arial"/>
          <w:b/>
          <w:bCs/>
          <w:color w:val="000000"/>
          <w:sz w:val="20"/>
          <w:szCs w:val="20"/>
        </w:rPr>
      </w:pPr>
      <w:r>
        <w:rPr>
          <w:rFonts w:ascii="Arial" w:hAnsi="Arial" w:cs="Arial"/>
          <w:b/>
          <w:bCs/>
          <w:color w:val="000000"/>
          <w:sz w:val="20"/>
          <w:szCs w:val="20"/>
        </w:rPr>
        <w:t>_____</w:t>
      </w:r>
      <w:r>
        <w:rPr>
          <w:rFonts w:ascii="Arial" w:hAnsi="Arial" w:cs="Arial"/>
          <w:b/>
          <w:bCs/>
          <w:color w:val="000000"/>
          <w:sz w:val="20"/>
          <w:szCs w:val="20"/>
        </w:rPr>
        <w:br/>
        <w:t xml:space="preserve">Diese Pressemitteilung steht auch auf </w:t>
      </w:r>
      <w:hyperlink r:id="rId7" w:history="1">
        <w:r w:rsidRPr="0067738F">
          <w:rPr>
            <w:rStyle w:val="Hyperlink"/>
            <w:rFonts w:ascii="Arial" w:hAnsi="Arial" w:cs="Arial"/>
            <w:b/>
            <w:bCs/>
            <w:sz w:val="20"/>
            <w:szCs w:val="20"/>
          </w:rPr>
          <w:t>www.missio-hilft.de</w:t>
        </w:r>
      </w:hyperlink>
      <w:r>
        <w:rPr>
          <w:rFonts w:ascii="Arial" w:hAnsi="Arial" w:cs="Arial"/>
          <w:b/>
          <w:bCs/>
          <w:color w:val="000000"/>
          <w:sz w:val="20"/>
          <w:szCs w:val="20"/>
        </w:rPr>
        <w:t xml:space="preserve"> zur Verfügung.</w:t>
      </w:r>
    </w:p>
    <w:p w14:paraId="4950100B" w14:textId="77777777" w:rsidR="00F6162D" w:rsidRDefault="00F6162D" w:rsidP="00F6162D">
      <w:pPr>
        <w:rPr>
          <w:rFonts w:ascii="Arial" w:hAnsi="Arial" w:cs="Arial"/>
          <w:b/>
          <w:bCs/>
          <w:color w:val="000000"/>
          <w:sz w:val="20"/>
          <w:szCs w:val="20"/>
        </w:rPr>
      </w:pPr>
      <w:r>
        <w:rPr>
          <w:rFonts w:ascii="Arial" w:hAnsi="Arial" w:cs="Arial"/>
          <w:b/>
          <w:bCs/>
          <w:color w:val="000000"/>
          <w:sz w:val="20"/>
          <w:szCs w:val="20"/>
        </w:rPr>
        <w:t> </w:t>
      </w:r>
    </w:p>
    <w:tbl>
      <w:tblPr>
        <w:tblW w:w="5040" w:type="dxa"/>
        <w:tblCellMar>
          <w:left w:w="0" w:type="dxa"/>
          <w:right w:w="0" w:type="dxa"/>
        </w:tblCellMar>
        <w:tblLook w:val="0000" w:firstRow="0" w:lastRow="0" w:firstColumn="0" w:lastColumn="0" w:noHBand="0" w:noVBand="0"/>
      </w:tblPr>
      <w:tblGrid>
        <w:gridCol w:w="5040"/>
      </w:tblGrid>
      <w:tr w:rsidR="00F6162D" w14:paraId="33872470" w14:textId="77777777" w:rsidTr="00F53C73">
        <w:trPr>
          <w:trHeight w:val="255"/>
        </w:trPr>
        <w:tc>
          <w:tcPr>
            <w:tcW w:w="5040" w:type="dxa"/>
            <w:tcBorders>
              <w:top w:val="nil"/>
              <w:left w:val="nil"/>
              <w:bottom w:val="nil"/>
              <w:right w:val="nil"/>
            </w:tcBorders>
            <w:shd w:val="clear" w:color="auto" w:fill="C0C0C0"/>
            <w:vAlign w:val="center"/>
          </w:tcPr>
          <w:p w14:paraId="1F845A41" w14:textId="77777777" w:rsidR="00F6162D" w:rsidRDefault="00F6162D" w:rsidP="00F53C73">
            <w:pPr>
              <w:rPr>
                <w:rFonts w:ascii="Arial" w:eastAsia="Arial Unicode MS" w:hAnsi="Arial" w:cs="Arial"/>
              </w:rPr>
            </w:pPr>
            <w:r>
              <w:rPr>
                <w:rFonts w:ascii="Arial" w:hAnsi="Arial" w:cs="Arial"/>
                <w:sz w:val="20"/>
                <w:szCs w:val="20"/>
              </w:rPr>
              <w:t> </w:t>
            </w:r>
          </w:p>
        </w:tc>
      </w:tr>
      <w:tr w:rsidR="00F6162D" w14:paraId="71F386F6" w14:textId="77777777" w:rsidTr="00F53C73">
        <w:trPr>
          <w:trHeight w:val="255"/>
        </w:trPr>
        <w:tc>
          <w:tcPr>
            <w:tcW w:w="5040" w:type="dxa"/>
            <w:tcBorders>
              <w:top w:val="nil"/>
              <w:left w:val="nil"/>
              <w:bottom w:val="nil"/>
              <w:right w:val="nil"/>
            </w:tcBorders>
            <w:shd w:val="clear" w:color="auto" w:fill="C0C0C0"/>
            <w:vAlign w:val="center"/>
          </w:tcPr>
          <w:p w14:paraId="628DB8B3" w14:textId="77777777" w:rsidR="00F6162D" w:rsidRDefault="00F6162D" w:rsidP="00F53C73">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18"/>
              </w:rPr>
            </w:pPr>
            <w:r>
              <w:rPr>
                <w:rFonts w:ascii="Arial" w:eastAsia="Times New Roman" w:hAnsi="Arial" w:cs="Arial"/>
                <w:sz w:val="18"/>
              </w:rPr>
              <w:t>  Herausgeber:</w:t>
            </w:r>
          </w:p>
        </w:tc>
      </w:tr>
      <w:tr w:rsidR="00F6162D" w14:paraId="1E755A45" w14:textId="77777777" w:rsidTr="00F53C73">
        <w:trPr>
          <w:trHeight w:val="255"/>
        </w:trPr>
        <w:tc>
          <w:tcPr>
            <w:tcW w:w="5040" w:type="dxa"/>
            <w:tcBorders>
              <w:top w:val="nil"/>
              <w:left w:val="nil"/>
              <w:bottom w:val="nil"/>
              <w:right w:val="nil"/>
            </w:tcBorders>
            <w:shd w:val="clear" w:color="auto" w:fill="C0C0C0"/>
            <w:vAlign w:val="center"/>
          </w:tcPr>
          <w:p w14:paraId="268D86B3" w14:textId="77777777" w:rsidR="00F6162D" w:rsidRDefault="00F6162D" w:rsidP="00F53C73">
            <w:pPr>
              <w:widowControl w:val="0"/>
              <w:outlineLvl w:val="8"/>
              <w:rPr>
                <w:rFonts w:ascii="Arial" w:eastAsia="Arial Unicode MS" w:hAnsi="Arial" w:cs="Arial"/>
                <w:sz w:val="18"/>
              </w:rPr>
            </w:pPr>
            <w:r>
              <w:rPr>
                <w:rFonts w:ascii="Arial" w:hAnsi="Arial" w:cs="Arial"/>
                <w:sz w:val="18"/>
                <w:szCs w:val="20"/>
              </w:rPr>
              <w:t xml:space="preserve">  Internationales Katholisches Missionswerk missio </w:t>
            </w:r>
          </w:p>
        </w:tc>
      </w:tr>
      <w:tr w:rsidR="00F6162D" w14:paraId="137D7C0E" w14:textId="77777777" w:rsidTr="00F53C73">
        <w:trPr>
          <w:trHeight w:val="255"/>
        </w:trPr>
        <w:tc>
          <w:tcPr>
            <w:tcW w:w="5040" w:type="dxa"/>
            <w:tcBorders>
              <w:top w:val="nil"/>
              <w:left w:val="nil"/>
              <w:bottom w:val="nil"/>
              <w:right w:val="nil"/>
            </w:tcBorders>
            <w:shd w:val="clear" w:color="auto" w:fill="C0C0C0"/>
            <w:vAlign w:val="center"/>
          </w:tcPr>
          <w:p w14:paraId="1714C95C" w14:textId="77777777" w:rsidR="00F6162D" w:rsidRDefault="00F6162D" w:rsidP="00F53C73">
            <w:pPr>
              <w:rPr>
                <w:rFonts w:ascii="Arial" w:eastAsia="Arial Unicode MS" w:hAnsi="Arial" w:cs="Arial"/>
                <w:sz w:val="18"/>
              </w:rPr>
            </w:pPr>
            <w:r>
              <w:rPr>
                <w:rFonts w:ascii="Arial" w:hAnsi="Arial" w:cs="Arial"/>
                <w:sz w:val="18"/>
                <w:szCs w:val="20"/>
              </w:rPr>
              <w:t>  Kommunikation und Presse</w:t>
            </w:r>
          </w:p>
        </w:tc>
      </w:tr>
      <w:tr w:rsidR="00F6162D" w14:paraId="1B6C14FE" w14:textId="77777777" w:rsidTr="00F53C73">
        <w:trPr>
          <w:trHeight w:val="255"/>
        </w:trPr>
        <w:tc>
          <w:tcPr>
            <w:tcW w:w="5040" w:type="dxa"/>
            <w:tcBorders>
              <w:top w:val="nil"/>
              <w:left w:val="nil"/>
              <w:bottom w:val="nil"/>
              <w:right w:val="nil"/>
            </w:tcBorders>
            <w:shd w:val="clear" w:color="auto" w:fill="C0C0C0"/>
            <w:vAlign w:val="center"/>
          </w:tcPr>
          <w:p w14:paraId="500CF050" w14:textId="77777777" w:rsidR="00F6162D" w:rsidRDefault="00F6162D" w:rsidP="00F53C73">
            <w:pPr>
              <w:rPr>
                <w:rFonts w:ascii="Arial" w:eastAsia="Arial Unicode MS" w:hAnsi="Arial" w:cs="Arial"/>
                <w:sz w:val="18"/>
              </w:rPr>
            </w:pPr>
            <w:r>
              <w:rPr>
                <w:rFonts w:ascii="Arial" w:hAnsi="Arial" w:cs="Arial"/>
                <w:sz w:val="18"/>
                <w:szCs w:val="20"/>
              </w:rPr>
              <w:t>  Johannes Seibel, Pressesprecher (verantwortlich)</w:t>
            </w:r>
          </w:p>
        </w:tc>
      </w:tr>
      <w:tr w:rsidR="00F6162D" w14:paraId="50CB0BA8" w14:textId="77777777" w:rsidTr="00F53C73">
        <w:trPr>
          <w:trHeight w:val="255"/>
        </w:trPr>
        <w:tc>
          <w:tcPr>
            <w:tcW w:w="5040" w:type="dxa"/>
            <w:tcBorders>
              <w:top w:val="nil"/>
              <w:left w:val="nil"/>
              <w:bottom w:val="nil"/>
              <w:right w:val="nil"/>
            </w:tcBorders>
            <w:shd w:val="clear" w:color="auto" w:fill="C0C0C0"/>
            <w:vAlign w:val="center"/>
          </w:tcPr>
          <w:p w14:paraId="1C6E0547" w14:textId="77777777" w:rsidR="00F6162D" w:rsidRDefault="00F6162D" w:rsidP="00F53C73">
            <w:pPr>
              <w:rPr>
                <w:rFonts w:ascii="Arial" w:hAnsi="Arial" w:cs="Arial"/>
                <w:sz w:val="18"/>
              </w:rPr>
            </w:pPr>
            <w:r>
              <w:rPr>
                <w:rFonts w:ascii="Arial" w:hAnsi="Arial" w:cs="Arial"/>
                <w:sz w:val="18"/>
                <w:szCs w:val="20"/>
              </w:rPr>
              <w:t> </w:t>
            </w:r>
            <w:r>
              <w:rPr>
                <w:rFonts w:ascii="Arial" w:hAnsi="Arial" w:cs="Arial"/>
                <w:color w:val="000000"/>
                <w:sz w:val="18"/>
                <w:szCs w:val="20"/>
              </w:rPr>
              <w:t> </w:t>
            </w:r>
          </w:p>
          <w:p w14:paraId="43CD46B1" w14:textId="77777777" w:rsidR="00F6162D" w:rsidRDefault="00F6162D" w:rsidP="00F53C73">
            <w:pPr>
              <w:rPr>
                <w:rFonts w:ascii="Arial" w:hAnsi="Arial" w:cs="Arial"/>
                <w:sz w:val="18"/>
              </w:rPr>
            </w:pPr>
            <w:r>
              <w:rPr>
                <w:rFonts w:ascii="Arial" w:hAnsi="Arial" w:cs="Arial"/>
                <w:color w:val="000000"/>
                <w:sz w:val="18"/>
                <w:szCs w:val="20"/>
              </w:rPr>
              <w:t>  Aachen:</w:t>
            </w:r>
            <w:r>
              <w:rPr>
                <w:rFonts w:ascii="Arial" w:hAnsi="Arial" w:cs="Arial"/>
                <w:color w:val="0000FF"/>
                <w:sz w:val="18"/>
                <w:szCs w:val="20"/>
              </w:rPr>
              <w:t> </w:t>
            </w:r>
          </w:p>
          <w:p w14:paraId="351DBC3C" w14:textId="77777777" w:rsidR="00F6162D" w:rsidRDefault="00F6162D" w:rsidP="00F53C73">
            <w:pPr>
              <w:rPr>
                <w:rFonts w:ascii="Arial" w:eastAsia="Arial Unicode MS" w:hAnsi="Arial" w:cs="Arial"/>
                <w:sz w:val="18"/>
              </w:rPr>
            </w:pPr>
            <w:r>
              <w:rPr>
                <w:rFonts w:ascii="Arial" w:hAnsi="Arial" w:cs="Arial"/>
                <w:sz w:val="18"/>
                <w:szCs w:val="20"/>
              </w:rPr>
              <w:t>  Goethestraße 43, D-52064 Aachen, Deutschland</w:t>
            </w:r>
          </w:p>
        </w:tc>
      </w:tr>
      <w:tr w:rsidR="00F6162D" w14:paraId="2C3B81D8" w14:textId="77777777" w:rsidTr="00F53C73">
        <w:trPr>
          <w:trHeight w:val="255"/>
        </w:trPr>
        <w:tc>
          <w:tcPr>
            <w:tcW w:w="5040" w:type="dxa"/>
            <w:tcBorders>
              <w:top w:val="nil"/>
              <w:left w:val="nil"/>
              <w:bottom w:val="nil"/>
              <w:right w:val="nil"/>
            </w:tcBorders>
            <w:shd w:val="clear" w:color="auto" w:fill="C0C0C0"/>
            <w:vAlign w:val="center"/>
          </w:tcPr>
          <w:p w14:paraId="188B1F46" w14:textId="77777777" w:rsidR="00F6162D" w:rsidRDefault="00F6162D" w:rsidP="00F53C73">
            <w:pPr>
              <w:rPr>
                <w:rFonts w:ascii="Arial" w:eastAsia="Arial Unicode MS" w:hAnsi="Arial" w:cs="Arial"/>
                <w:sz w:val="18"/>
              </w:rPr>
            </w:pPr>
            <w:r>
              <w:rPr>
                <w:rFonts w:ascii="Arial" w:hAnsi="Arial" w:cs="Arial"/>
                <w:sz w:val="18"/>
                <w:szCs w:val="20"/>
              </w:rPr>
              <w:t>  Tel.: +49 (0)241 7507-286</w:t>
            </w:r>
          </w:p>
        </w:tc>
      </w:tr>
      <w:tr w:rsidR="00F6162D" w14:paraId="1655C5B2" w14:textId="77777777" w:rsidTr="00F53C73">
        <w:trPr>
          <w:trHeight w:val="255"/>
        </w:trPr>
        <w:tc>
          <w:tcPr>
            <w:tcW w:w="5040" w:type="dxa"/>
            <w:tcBorders>
              <w:top w:val="nil"/>
              <w:left w:val="nil"/>
              <w:bottom w:val="nil"/>
              <w:right w:val="nil"/>
            </w:tcBorders>
            <w:shd w:val="clear" w:color="auto" w:fill="C0C0C0"/>
            <w:vAlign w:val="center"/>
          </w:tcPr>
          <w:p w14:paraId="01F104E7" w14:textId="77777777" w:rsidR="00F6162D" w:rsidRDefault="00F6162D" w:rsidP="00F53C73">
            <w:pPr>
              <w:rPr>
                <w:rFonts w:ascii="Arial" w:eastAsia="Arial Unicode MS" w:hAnsi="Arial" w:cs="Arial"/>
                <w:sz w:val="18"/>
              </w:rPr>
            </w:pPr>
            <w:r>
              <w:rPr>
                <w:rFonts w:ascii="Arial" w:hAnsi="Arial" w:cs="Arial"/>
                <w:sz w:val="18"/>
                <w:szCs w:val="20"/>
              </w:rPr>
              <w:t> </w:t>
            </w:r>
          </w:p>
        </w:tc>
      </w:tr>
      <w:tr w:rsidR="00F6162D" w14:paraId="2A5CD8BE" w14:textId="77777777" w:rsidTr="00F53C73">
        <w:trPr>
          <w:trHeight w:val="255"/>
        </w:trPr>
        <w:tc>
          <w:tcPr>
            <w:tcW w:w="5040" w:type="dxa"/>
            <w:tcBorders>
              <w:top w:val="nil"/>
              <w:left w:val="nil"/>
              <w:bottom w:val="nil"/>
              <w:right w:val="nil"/>
            </w:tcBorders>
            <w:shd w:val="clear" w:color="auto" w:fill="C0C0C0"/>
            <w:vAlign w:val="center"/>
          </w:tcPr>
          <w:p w14:paraId="738E04D8" w14:textId="77777777" w:rsidR="00F6162D" w:rsidRDefault="00F6162D" w:rsidP="00F53C73">
            <w:pPr>
              <w:rPr>
                <w:rFonts w:ascii="Arial" w:eastAsia="Arial Unicode MS" w:hAnsi="Arial" w:cs="Arial"/>
                <w:sz w:val="18"/>
              </w:rPr>
            </w:pPr>
            <w:r>
              <w:rPr>
                <w:rFonts w:ascii="Arial" w:hAnsi="Arial" w:cs="Arial"/>
                <w:sz w:val="18"/>
              </w:rPr>
              <w:t xml:space="preserve">  </w:t>
            </w:r>
            <w:hyperlink r:id="rId8" w:history="1">
              <w:r w:rsidRPr="00333C05">
                <w:rPr>
                  <w:rStyle w:val="Hyperlink"/>
                  <w:rFonts w:ascii="Arial" w:hAnsi="Arial" w:cs="Arial"/>
                  <w:sz w:val="18"/>
                  <w:szCs w:val="20"/>
                </w:rPr>
                <w:t>presse@missio-hilft.de</w:t>
              </w:r>
            </w:hyperlink>
          </w:p>
        </w:tc>
      </w:tr>
      <w:tr w:rsidR="00F6162D" w14:paraId="0EDA7311" w14:textId="77777777" w:rsidTr="00F53C73">
        <w:trPr>
          <w:trHeight w:val="255"/>
        </w:trPr>
        <w:tc>
          <w:tcPr>
            <w:tcW w:w="5040" w:type="dxa"/>
            <w:tcBorders>
              <w:top w:val="nil"/>
              <w:left w:val="nil"/>
              <w:bottom w:val="nil"/>
              <w:right w:val="nil"/>
            </w:tcBorders>
            <w:shd w:val="clear" w:color="auto" w:fill="C0C0C0"/>
            <w:vAlign w:val="center"/>
          </w:tcPr>
          <w:p w14:paraId="46F3B7AE" w14:textId="77777777" w:rsidR="00F6162D" w:rsidRDefault="00F6162D" w:rsidP="00F53C73">
            <w:pPr>
              <w:rPr>
                <w:rFonts w:ascii="Arial" w:eastAsia="Arial Unicode MS" w:hAnsi="Arial" w:cs="Arial"/>
                <w:sz w:val="18"/>
              </w:rPr>
            </w:pPr>
            <w:r>
              <w:rPr>
                <w:rFonts w:ascii="Arial" w:hAnsi="Arial" w:cs="Arial"/>
                <w:sz w:val="18"/>
              </w:rPr>
              <w:t xml:space="preserve">  </w:t>
            </w:r>
            <w:hyperlink r:id="rId9" w:history="1">
              <w:r w:rsidRPr="007C5F18">
                <w:rPr>
                  <w:rStyle w:val="Hyperlink"/>
                  <w:rFonts w:ascii="Arial" w:hAnsi="Arial" w:cs="Arial"/>
                  <w:sz w:val="18"/>
                  <w:szCs w:val="20"/>
                </w:rPr>
                <w:t>www.missio-hilft.de</w:t>
              </w:r>
            </w:hyperlink>
          </w:p>
        </w:tc>
      </w:tr>
      <w:tr w:rsidR="00F6162D" w14:paraId="7343A601" w14:textId="77777777" w:rsidTr="00F53C73">
        <w:trPr>
          <w:trHeight w:val="255"/>
        </w:trPr>
        <w:tc>
          <w:tcPr>
            <w:tcW w:w="5040" w:type="dxa"/>
            <w:tcBorders>
              <w:top w:val="nil"/>
              <w:left w:val="nil"/>
              <w:bottom w:val="nil"/>
              <w:right w:val="nil"/>
            </w:tcBorders>
            <w:shd w:val="clear" w:color="auto" w:fill="C0C0C0"/>
            <w:vAlign w:val="center"/>
          </w:tcPr>
          <w:p w14:paraId="6D7D1962" w14:textId="77777777" w:rsidR="00F6162D" w:rsidRDefault="00F6162D" w:rsidP="00F53C73">
            <w:pPr>
              <w:rPr>
                <w:rFonts w:ascii="Arial" w:eastAsia="Arial Unicode MS" w:hAnsi="Arial" w:cs="Arial"/>
              </w:rPr>
            </w:pPr>
            <w:r>
              <w:rPr>
                <w:rFonts w:ascii="Arial" w:hAnsi="Arial" w:cs="Arial"/>
                <w:sz w:val="20"/>
                <w:szCs w:val="20"/>
              </w:rPr>
              <w:t> </w:t>
            </w:r>
          </w:p>
        </w:tc>
      </w:tr>
    </w:tbl>
    <w:p w14:paraId="19845600" w14:textId="77777777" w:rsidR="00F6162D" w:rsidRDefault="00F6162D" w:rsidP="00F6162D">
      <w:pPr>
        <w:spacing w:before="100" w:beforeAutospacing="1" w:after="240" w:line="276" w:lineRule="auto"/>
        <w:rPr>
          <w:rStyle w:val="Hyperlink"/>
          <w:rFonts w:ascii="Arial" w:hAnsi="Arial" w:cs="Arial"/>
          <w:color w:val="auto"/>
          <w:u w:val="none"/>
        </w:rPr>
      </w:pPr>
    </w:p>
    <w:p w14:paraId="12EA2C97" w14:textId="7212F535" w:rsidR="00F6162D" w:rsidRPr="00F6162D" w:rsidRDefault="00F6162D" w:rsidP="00F6162D">
      <w:pPr>
        <w:spacing w:before="100" w:beforeAutospacing="1" w:after="240" w:line="276" w:lineRule="auto"/>
        <w:rPr>
          <w:rFonts w:ascii="Arial" w:hAnsi="Arial" w:cs="Arial"/>
          <w:color w:val="0563C1"/>
          <w:u w:val="single"/>
        </w:rPr>
      </w:pPr>
      <w:r>
        <w:rPr>
          <w:rFonts w:ascii="Arial" w:hAnsi="Arial" w:cs="Arial"/>
        </w:rPr>
        <w:br/>
      </w:r>
    </w:p>
    <w:p w14:paraId="10AE5694" w14:textId="77777777" w:rsidR="00CF5BC7" w:rsidRDefault="00CF5BC7"/>
    <w:sectPr w:rsidR="00CF5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F5353"/>
    <w:multiLevelType w:val="multilevel"/>
    <w:tmpl w:val="B17C7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F0618"/>
    <w:multiLevelType w:val="multilevel"/>
    <w:tmpl w:val="D50CC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1570A"/>
    <w:multiLevelType w:val="multilevel"/>
    <w:tmpl w:val="A4F00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29673113">
    <w:abstractNumId w:val="2"/>
  </w:num>
  <w:num w:numId="2" w16cid:durableId="186872783">
    <w:abstractNumId w:val="0"/>
  </w:num>
  <w:num w:numId="3" w16cid:durableId="1397506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2D"/>
    <w:rsid w:val="0001329D"/>
    <w:rsid w:val="00020AF8"/>
    <w:rsid w:val="000212A0"/>
    <w:rsid w:val="0004237F"/>
    <w:rsid w:val="000906E8"/>
    <w:rsid w:val="00092D89"/>
    <w:rsid w:val="000C14AF"/>
    <w:rsid w:val="000C228B"/>
    <w:rsid w:val="000E4610"/>
    <w:rsid w:val="00131ABA"/>
    <w:rsid w:val="00136964"/>
    <w:rsid w:val="00162753"/>
    <w:rsid w:val="001709C6"/>
    <w:rsid w:val="001743A3"/>
    <w:rsid w:val="00243E3A"/>
    <w:rsid w:val="00262D3D"/>
    <w:rsid w:val="00266A49"/>
    <w:rsid w:val="00270485"/>
    <w:rsid w:val="0027261D"/>
    <w:rsid w:val="003229FF"/>
    <w:rsid w:val="00362147"/>
    <w:rsid w:val="003D692F"/>
    <w:rsid w:val="003D7ECE"/>
    <w:rsid w:val="003E678D"/>
    <w:rsid w:val="003F3B25"/>
    <w:rsid w:val="00405DAE"/>
    <w:rsid w:val="004C572C"/>
    <w:rsid w:val="004F23F3"/>
    <w:rsid w:val="004F7F58"/>
    <w:rsid w:val="00541981"/>
    <w:rsid w:val="005717A2"/>
    <w:rsid w:val="00574BB2"/>
    <w:rsid w:val="0059446E"/>
    <w:rsid w:val="005D4929"/>
    <w:rsid w:val="006304E3"/>
    <w:rsid w:val="00636299"/>
    <w:rsid w:val="0066021D"/>
    <w:rsid w:val="00670BE5"/>
    <w:rsid w:val="006938AB"/>
    <w:rsid w:val="006B6838"/>
    <w:rsid w:val="006C554D"/>
    <w:rsid w:val="00711C4A"/>
    <w:rsid w:val="0073735D"/>
    <w:rsid w:val="007C0FF0"/>
    <w:rsid w:val="007E48FE"/>
    <w:rsid w:val="008025C9"/>
    <w:rsid w:val="008350C9"/>
    <w:rsid w:val="00866453"/>
    <w:rsid w:val="008919F2"/>
    <w:rsid w:val="008F27B5"/>
    <w:rsid w:val="009273FC"/>
    <w:rsid w:val="0093721D"/>
    <w:rsid w:val="00991DC1"/>
    <w:rsid w:val="009C4A1D"/>
    <w:rsid w:val="00A9087C"/>
    <w:rsid w:val="00AD09E6"/>
    <w:rsid w:val="00AD762D"/>
    <w:rsid w:val="00B22525"/>
    <w:rsid w:val="00B3662C"/>
    <w:rsid w:val="00B81579"/>
    <w:rsid w:val="00BD2BBE"/>
    <w:rsid w:val="00BE0605"/>
    <w:rsid w:val="00C01220"/>
    <w:rsid w:val="00C57BFA"/>
    <w:rsid w:val="00C8241C"/>
    <w:rsid w:val="00CB1504"/>
    <w:rsid w:val="00CC59E2"/>
    <w:rsid w:val="00CD4500"/>
    <w:rsid w:val="00CE317E"/>
    <w:rsid w:val="00CF5BC7"/>
    <w:rsid w:val="00D13B3C"/>
    <w:rsid w:val="00D700B4"/>
    <w:rsid w:val="00D91E8D"/>
    <w:rsid w:val="00DC0E84"/>
    <w:rsid w:val="00E00130"/>
    <w:rsid w:val="00E91A1E"/>
    <w:rsid w:val="00E95890"/>
    <w:rsid w:val="00EC4108"/>
    <w:rsid w:val="00EE48FD"/>
    <w:rsid w:val="00F165BE"/>
    <w:rsid w:val="00F60135"/>
    <w:rsid w:val="00F6162D"/>
    <w:rsid w:val="00FA10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1074"/>
  <w15:chartTrackingRefBased/>
  <w15:docId w15:val="{F7F5A11C-8713-49D5-8299-DD569ED4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162D"/>
    <w:pPr>
      <w:spacing w:after="0" w:line="240" w:lineRule="auto"/>
    </w:pPr>
    <w:rPr>
      <w:rFonts w:ascii="Calibri" w:hAnsi="Calibri" w:cs="Calibri"/>
    </w:rPr>
  </w:style>
  <w:style w:type="paragraph" w:styleId="berschrift3">
    <w:name w:val="heading 3"/>
    <w:basedOn w:val="Standard"/>
    <w:link w:val="berschrift3Zchn"/>
    <w:uiPriority w:val="9"/>
    <w:unhideWhenUsed/>
    <w:qFormat/>
    <w:rsid w:val="00F6162D"/>
    <w:pPr>
      <w:keepNext/>
      <w:spacing w:before="240" w:after="60"/>
      <w:outlineLvl w:val="2"/>
    </w:pPr>
    <w:rPr>
      <w:rFonts w:ascii="Calibri Light" w:hAnsi="Calibri Light" w:cs="Calibri Light"/>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162D"/>
    <w:rPr>
      <w:color w:val="0563C1"/>
      <w:u w:val="single"/>
    </w:rPr>
  </w:style>
  <w:style w:type="character" w:styleId="Kommentarzeichen">
    <w:name w:val="annotation reference"/>
    <w:basedOn w:val="Absatz-Standardschriftart"/>
    <w:uiPriority w:val="99"/>
    <w:semiHidden/>
    <w:unhideWhenUsed/>
    <w:rsid w:val="00F6162D"/>
    <w:rPr>
      <w:sz w:val="16"/>
      <w:szCs w:val="16"/>
    </w:rPr>
  </w:style>
  <w:style w:type="paragraph" w:styleId="Kommentartext">
    <w:name w:val="annotation text"/>
    <w:basedOn w:val="Standard"/>
    <w:link w:val="KommentartextZchn"/>
    <w:uiPriority w:val="99"/>
    <w:semiHidden/>
    <w:unhideWhenUsed/>
    <w:rsid w:val="00F6162D"/>
    <w:rPr>
      <w:sz w:val="20"/>
      <w:szCs w:val="20"/>
    </w:rPr>
  </w:style>
  <w:style w:type="character" w:customStyle="1" w:styleId="KommentartextZchn">
    <w:name w:val="Kommentartext Zchn"/>
    <w:basedOn w:val="Absatz-Standardschriftart"/>
    <w:link w:val="Kommentartext"/>
    <w:uiPriority w:val="99"/>
    <w:semiHidden/>
    <w:rsid w:val="00F6162D"/>
    <w:rPr>
      <w:rFonts w:ascii="Calibri" w:hAnsi="Calibri" w:cs="Calibri"/>
      <w:sz w:val="20"/>
      <w:szCs w:val="20"/>
    </w:rPr>
  </w:style>
  <w:style w:type="character" w:styleId="NichtaufgelsteErwhnung">
    <w:name w:val="Unresolved Mention"/>
    <w:basedOn w:val="Absatz-Standardschriftart"/>
    <w:uiPriority w:val="99"/>
    <w:semiHidden/>
    <w:unhideWhenUsed/>
    <w:rsid w:val="00F6162D"/>
    <w:rPr>
      <w:color w:val="605E5C"/>
      <w:shd w:val="clear" w:color="auto" w:fill="E1DFDD"/>
    </w:rPr>
  </w:style>
  <w:style w:type="character" w:customStyle="1" w:styleId="berschrift3Zchn">
    <w:name w:val="Überschrift 3 Zchn"/>
    <w:basedOn w:val="Absatz-Standardschriftart"/>
    <w:link w:val="berschrift3"/>
    <w:uiPriority w:val="9"/>
    <w:rsid w:val="00F6162D"/>
    <w:rPr>
      <w:rFonts w:ascii="Calibri Light" w:hAnsi="Calibri Light" w:cs="Calibri Light"/>
      <w:b/>
      <w:bCs/>
      <w:sz w:val="26"/>
      <w:szCs w:val="26"/>
      <w:lang w:eastAsia="de-DE"/>
    </w:rPr>
  </w:style>
  <w:style w:type="character" w:styleId="Fett">
    <w:name w:val="Strong"/>
    <w:basedOn w:val="Absatz-Standardschriftart"/>
    <w:uiPriority w:val="22"/>
    <w:qFormat/>
    <w:rsid w:val="00F6162D"/>
    <w:rPr>
      <w:b/>
      <w:bCs/>
    </w:rPr>
  </w:style>
  <w:style w:type="paragraph" w:styleId="HTMLVorformatiert">
    <w:name w:val="HTML Preformatted"/>
    <w:basedOn w:val="Standard"/>
    <w:link w:val="HTMLVorformatiertZchn"/>
    <w:semiHidden/>
    <w:rsid w:val="00F61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semiHidden/>
    <w:rsid w:val="00F6162D"/>
    <w:rPr>
      <w:rFonts w:ascii="Arial Unicode MS" w:eastAsia="Arial Unicode MS" w:hAnsi="Arial Unicode MS" w:cs="Arial Unicode M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42233">
      <w:bodyDiv w:val="1"/>
      <w:marLeft w:val="0"/>
      <w:marRight w:val="0"/>
      <w:marTop w:val="0"/>
      <w:marBottom w:val="0"/>
      <w:divBdr>
        <w:top w:val="none" w:sz="0" w:space="0" w:color="auto"/>
        <w:left w:val="none" w:sz="0" w:space="0" w:color="auto"/>
        <w:bottom w:val="none" w:sz="0" w:space="0" w:color="auto"/>
        <w:right w:val="none" w:sz="0" w:space="0" w:color="auto"/>
      </w:divBdr>
    </w:div>
    <w:div w:id="18502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missio-hilft.de" TargetMode="External"/><Relationship Id="rId3" Type="http://schemas.openxmlformats.org/officeDocument/2006/relationships/settings" Target="settings.xml"/><Relationship Id="rId7" Type="http://schemas.openxmlformats.org/officeDocument/2006/relationships/hyperlink" Target="http://www.missio-hilf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io-hilft.de/pressemappe" TargetMode="External"/><Relationship Id="rId11" Type="http://schemas.openxmlformats.org/officeDocument/2006/relationships/theme" Target="theme/theme1.xml"/><Relationship Id="rId5" Type="http://schemas.openxmlformats.org/officeDocument/2006/relationships/hyperlink" Target="http://www.afrikatag.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ssio-hilf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5681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Seibel, Johannes</dc:creator>
  <cp:keywords/>
  <dc:description/>
  <cp:lastModifiedBy>Seibel, Johannes</cp:lastModifiedBy>
  <cp:revision>2</cp:revision>
  <cp:lastPrinted>2022-12-13T08:45:00Z</cp:lastPrinted>
  <dcterms:created xsi:type="dcterms:W3CDTF">2022-12-13T08:51:00Z</dcterms:created>
  <dcterms:modified xsi:type="dcterms:W3CDTF">2022-12-13T08:51:00Z</dcterms:modified>
</cp:coreProperties>
</file>